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C0C979" w14:textId="00647534" w:rsidR="00F67302" w:rsidRDefault="00E26770" w:rsidP="00E26770">
      <w:pPr>
        <w:tabs>
          <w:tab w:val="left" w:pos="850"/>
          <w:tab w:val="left" w:pos="1191"/>
          <w:tab w:val="left" w:pos="1531"/>
        </w:tabs>
        <w:spacing w:before="100" w:beforeAutospacing="1" w:after="100" w:afterAutospacing="1" w:line="240" w:lineRule="auto"/>
        <w:outlineLvl w:val="1"/>
        <w:rPr>
          <w:rFonts w:ascii="Trebuchet MS" w:eastAsia="Times New Roman" w:hAnsi="Trebuchet MS" w:cs="Times New Roman"/>
          <w:b/>
          <w:lang w:val="en-US"/>
        </w:rPr>
      </w:pPr>
      <w:r w:rsidRPr="00C81BEF">
        <w:rPr>
          <w:rFonts w:ascii="Trebuchet MS" w:eastAsia="Times New Roman" w:hAnsi="Trebuchet MS" w:cs="Times New Roman"/>
          <w:b/>
          <w:lang w:val="en-US"/>
        </w:rPr>
        <w:t>A</w:t>
      </w:r>
      <w:r w:rsidR="00943477">
        <w:rPr>
          <w:rFonts w:ascii="Trebuchet MS" w:eastAsia="Times New Roman" w:hAnsi="Trebuchet MS" w:cs="Times New Roman"/>
          <w:b/>
          <w:lang w:val="en-US"/>
        </w:rPr>
        <w:t xml:space="preserve">nnex </w:t>
      </w:r>
      <w:r w:rsidR="00B9449F">
        <w:rPr>
          <w:rFonts w:ascii="Trebuchet MS" w:eastAsia="Times New Roman" w:hAnsi="Trebuchet MS" w:cs="Times New Roman"/>
          <w:b/>
          <w:lang w:val="en-US"/>
        </w:rPr>
        <w:t>2</w:t>
      </w:r>
      <w:r w:rsidR="00154F13">
        <w:rPr>
          <w:rFonts w:ascii="Trebuchet MS" w:eastAsia="Times New Roman" w:hAnsi="Trebuchet MS" w:cs="Times New Roman"/>
          <w:b/>
          <w:lang w:val="en-US"/>
        </w:rPr>
        <w:t>:</w:t>
      </w:r>
      <w:r w:rsidR="00943477">
        <w:rPr>
          <w:rFonts w:ascii="Trebuchet MS" w:eastAsia="Times New Roman" w:hAnsi="Trebuchet MS" w:cs="Times New Roman"/>
          <w:b/>
          <w:lang w:val="en-US"/>
        </w:rPr>
        <w:t xml:space="preserve"> DECLARATION BY THE PROJECT PARTNER</w:t>
      </w:r>
    </w:p>
    <w:p w14:paraId="2B648FBA" w14:textId="77777777" w:rsidR="00F67302" w:rsidRDefault="00F67302" w:rsidP="00E26770">
      <w:pPr>
        <w:tabs>
          <w:tab w:val="left" w:pos="850"/>
          <w:tab w:val="left" w:pos="1191"/>
          <w:tab w:val="left" w:pos="1531"/>
        </w:tabs>
        <w:spacing w:before="100" w:beforeAutospacing="1" w:after="100" w:afterAutospacing="1" w:line="240" w:lineRule="auto"/>
        <w:outlineLvl w:val="1"/>
        <w:rPr>
          <w:rFonts w:ascii="Trebuchet MS" w:eastAsia="Times New Roman" w:hAnsi="Trebuchet MS" w:cs="Times New Roman"/>
          <w:b/>
          <w:lang w:val="en-US"/>
        </w:rPr>
      </w:pPr>
    </w:p>
    <w:p w14:paraId="57945E3F" w14:textId="77777777" w:rsidR="00CC6509" w:rsidRDefault="00CC6509" w:rsidP="00E26770">
      <w:pPr>
        <w:spacing w:before="100" w:beforeAutospacing="1" w:after="100" w:afterAutospacing="1" w:line="240" w:lineRule="auto"/>
        <w:rPr>
          <w:rFonts w:ascii="Trebuchet MS" w:eastAsia="Times New Roman" w:hAnsi="Trebuchet MS" w:cs="Times New Roman"/>
          <w:i/>
          <w:lang w:val="en-US"/>
        </w:rPr>
      </w:pPr>
      <w:r w:rsidRPr="00C81BEF">
        <w:rPr>
          <w:rFonts w:ascii="Trebuchet MS" w:eastAsia="Times New Roman" w:hAnsi="Trebuchet MS" w:cs="Times New Roman"/>
          <w:i/>
          <w:lang w:val="en-US"/>
        </w:rPr>
        <w:t xml:space="preserve">This section must be completed </w:t>
      </w:r>
      <w:r w:rsidR="00E26770" w:rsidRPr="00C81BEF">
        <w:rPr>
          <w:rFonts w:ascii="Trebuchet MS" w:eastAsia="Times New Roman" w:hAnsi="Trebuchet MS" w:cs="Times New Roman"/>
          <w:i/>
          <w:lang w:val="en-US"/>
        </w:rPr>
        <w:t xml:space="preserve">by </w:t>
      </w:r>
      <w:r w:rsidRPr="00C81BEF">
        <w:rPr>
          <w:rFonts w:ascii="Trebuchet MS" w:eastAsia="Times New Roman" w:hAnsi="Trebuchet MS" w:cs="Times New Roman"/>
          <w:i/>
          <w:lang w:val="en-US"/>
        </w:rPr>
        <w:t xml:space="preserve">each </w:t>
      </w:r>
      <w:r w:rsidR="00205AEB" w:rsidRPr="00C81BEF">
        <w:rPr>
          <w:rFonts w:ascii="Trebuchet MS" w:eastAsia="Times New Roman" w:hAnsi="Trebuchet MS" w:cs="Times New Roman"/>
          <w:i/>
          <w:lang w:val="en-US"/>
        </w:rPr>
        <w:t>project partner</w:t>
      </w:r>
      <w:r w:rsidRPr="00C81BEF">
        <w:rPr>
          <w:rFonts w:ascii="Trebuchet MS" w:eastAsia="Times New Roman" w:hAnsi="Trebuchet MS" w:cs="Times New Roman"/>
          <w:i/>
          <w:lang w:val="en-U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06"/>
        <w:gridCol w:w="4910"/>
      </w:tblGrid>
      <w:tr w:rsidR="00CC6509" w:rsidRPr="00E26770" w14:paraId="230AA34A" w14:textId="77777777" w:rsidTr="00BE5DF2">
        <w:tc>
          <w:tcPr>
            <w:tcW w:w="4106" w:type="dxa"/>
            <w:shd w:val="clear" w:color="auto" w:fill="DBE5F1"/>
          </w:tcPr>
          <w:p w14:paraId="09C9A2FC" w14:textId="77777777" w:rsidR="00CC6509" w:rsidRDefault="005420D7" w:rsidP="00360EEC">
            <w:pPr>
              <w:spacing w:before="100" w:beforeAutospacing="1" w:after="100" w:afterAutospacing="1" w:line="240" w:lineRule="auto"/>
              <w:jc w:val="both"/>
              <w:rPr>
                <w:rFonts w:ascii="Trebuchet MS" w:eastAsia="Times New Roman" w:hAnsi="Trebuchet MS" w:cs="Times New Roman"/>
                <w:b/>
                <w:color w:val="000000"/>
                <w:lang w:eastAsia="en-GB"/>
              </w:rPr>
            </w:pPr>
            <w:r>
              <w:rPr>
                <w:rFonts w:ascii="Trebuchet MS" w:eastAsia="Times New Roman" w:hAnsi="Trebuchet MS" w:cs="Times New Roman"/>
                <w:b/>
                <w:lang w:eastAsia="en-GB"/>
              </w:rPr>
              <w:t>Project</w:t>
            </w:r>
            <w:r w:rsidR="00E26770" w:rsidRPr="00E26770">
              <w:rPr>
                <w:rFonts w:ascii="Trebuchet MS" w:eastAsia="Times New Roman" w:hAnsi="Trebuchet MS" w:cs="Times New Roman"/>
                <w:b/>
                <w:color w:val="000000"/>
                <w:lang w:eastAsia="en-GB"/>
              </w:rPr>
              <w:t xml:space="preserve"> </w:t>
            </w:r>
            <w:r w:rsidR="00CC6509" w:rsidRPr="00E26770">
              <w:rPr>
                <w:rFonts w:ascii="Trebuchet MS" w:eastAsia="Times New Roman" w:hAnsi="Trebuchet MS" w:cs="Times New Roman"/>
                <w:b/>
                <w:color w:val="000000"/>
                <w:lang w:eastAsia="en-GB"/>
              </w:rPr>
              <w:t>title and acronym:</w:t>
            </w:r>
          </w:p>
          <w:p w14:paraId="71F078BE" w14:textId="77777777" w:rsidR="00F67302" w:rsidRPr="00E26770" w:rsidRDefault="00F67302" w:rsidP="00360EEC">
            <w:pPr>
              <w:spacing w:before="100" w:beforeAutospacing="1" w:after="100" w:afterAutospacing="1" w:line="240" w:lineRule="auto"/>
              <w:jc w:val="both"/>
              <w:rPr>
                <w:rFonts w:ascii="Trebuchet MS" w:eastAsia="Times New Roman" w:hAnsi="Trebuchet MS" w:cs="Times New Roman"/>
                <w:b/>
                <w:color w:val="000000"/>
                <w:lang w:eastAsia="en-GB"/>
              </w:rPr>
            </w:pPr>
          </w:p>
        </w:tc>
        <w:tc>
          <w:tcPr>
            <w:tcW w:w="4910" w:type="dxa"/>
          </w:tcPr>
          <w:p w14:paraId="3154F368" w14:textId="77777777" w:rsidR="00CC6509" w:rsidRPr="00E26770" w:rsidRDefault="00CC6509" w:rsidP="00E26770">
            <w:pPr>
              <w:spacing w:before="100" w:beforeAutospacing="1" w:after="100" w:afterAutospacing="1" w:line="240" w:lineRule="auto"/>
              <w:jc w:val="both"/>
              <w:rPr>
                <w:rFonts w:ascii="Trebuchet MS" w:eastAsia="Times New Roman" w:hAnsi="Trebuchet MS" w:cs="Times New Roman"/>
                <w:color w:val="000000"/>
                <w:lang w:eastAsia="en-GB"/>
              </w:rPr>
            </w:pPr>
          </w:p>
        </w:tc>
      </w:tr>
      <w:tr w:rsidR="00636C84" w:rsidRPr="00E26770" w14:paraId="0A333065" w14:textId="77777777" w:rsidTr="00BE5DF2">
        <w:tc>
          <w:tcPr>
            <w:tcW w:w="4106" w:type="dxa"/>
            <w:shd w:val="clear" w:color="auto" w:fill="DBE5F1"/>
          </w:tcPr>
          <w:p w14:paraId="678238CB" w14:textId="77777777" w:rsidR="00636C84" w:rsidRDefault="00360EEC" w:rsidP="00E26770">
            <w:pPr>
              <w:spacing w:before="100" w:beforeAutospacing="1" w:after="100" w:afterAutospacing="1" w:line="240" w:lineRule="auto"/>
              <w:jc w:val="both"/>
              <w:rPr>
                <w:rFonts w:ascii="Trebuchet MS" w:eastAsia="Times New Roman" w:hAnsi="Trebuchet MS" w:cs="Times New Roman"/>
                <w:b/>
                <w:lang w:eastAsia="en-GB"/>
              </w:rPr>
            </w:pPr>
            <w:r>
              <w:rPr>
                <w:rFonts w:ascii="Trebuchet MS" w:eastAsia="Times New Roman" w:hAnsi="Trebuchet MS" w:cs="Times New Roman"/>
                <w:b/>
                <w:lang w:eastAsia="en-GB"/>
              </w:rPr>
              <w:t>Official name of the Lead Partner</w:t>
            </w:r>
            <w:r w:rsidR="00636C84" w:rsidRPr="00636C84">
              <w:rPr>
                <w:rFonts w:ascii="Trebuchet MS" w:eastAsia="Times New Roman" w:hAnsi="Trebuchet MS" w:cs="Times New Roman"/>
                <w:b/>
                <w:lang w:eastAsia="en-GB"/>
              </w:rPr>
              <w:t xml:space="preserve"> organization</w:t>
            </w:r>
          </w:p>
          <w:p w14:paraId="6A2724CC" w14:textId="77777777" w:rsidR="00F67302" w:rsidRDefault="00F67302" w:rsidP="00E26770">
            <w:pPr>
              <w:spacing w:before="100" w:beforeAutospacing="1" w:after="100" w:afterAutospacing="1" w:line="240" w:lineRule="auto"/>
              <w:jc w:val="both"/>
              <w:rPr>
                <w:rFonts w:ascii="Trebuchet MS" w:eastAsia="Times New Roman" w:hAnsi="Trebuchet MS" w:cs="Times New Roman"/>
                <w:b/>
                <w:lang w:eastAsia="en-GB"/>
              </w:rPr>
            </w:pPr>
          </w:p>
        </w:tc>
        <w:tc>
          <w:tcPr>
            <w:tcW w:w="4910" w:type="dxa"/>
          </w:tcPr>
          <w:p w14:paraId="7ABB9AEB" w14:textId="77777777" w:rsidR="00636C84" w:rsidRPr="00E26770" w:rsidRDefault="00636C84" w:rsidP="00E26770">
            <w:pPr>
              <w:spacing w:before="100" w:beforeAutospacing="1" w:after="100" w:afterAutospacing="1" w:line="240" w:lineRule="auto"/>
              <w:jc w:val="both"/>
              <w:rPr>
                <w:rFonts w:ascii="Trebuchet MS" w:eastAsia="Times New Roman" w:hAnsi="Trebuchet MS" w:cs="Times New Roman"/>
                <w:color w:val="000000"/>
                <w:lang w:eastAsia="en-GB"/>
              </w:rPr>
            </w:pPr>
          </w:p>
        </w:tc>
      </w:tr>
      <w:tr w:rsidR="00CC6509" w:rsidRPr="00E26770" w14:paraId="327E39B5" w14:textId="77777777" w:rsidTr="00BE5DF2">
        <w:tc>
          <w:tcPr>
            <w:tcW w:w="4106" w:type="dxa"/>
            <w:shd w:val="clear" w:color="auto" w:fill="DBE5F1"/>
          </w:tcPr>
          <w:p w14:paraId="177E4BDB" w14:textId="77777777" w:rsidR="00CC6509" w:rsidRDefault="00CC6509" w:rsidP="00360EEC">
            <w:pPr>
              <w:spacing w:before="100" w:beforeAutospacing="1" w:after="100" w:afterAutospacing="1" w:line="240" w:lineRule="auto"/>
              <w:rPr>
                <w:rFonts w:ascii="Trebuchet MS" w:eastAsia="Times New Roman" w:hAnsi="Trebuchet MS" w:cs="Times New Roman"/>
                <w:b/>
                <w:snapToGrid w:val="0"/>
                <w:color w:val="000000"/>
              </w:rPr>
            </w:pPr>
            <w:r w:rsidRPr="00E26770">
              <w:rPr>
                <w:rFonts w:ascii="Trebuchet MS" w:eastAsia="Times New Roman" w:hAnsi="Trebuchet MS" w:cs="Times New Roman"/>
                <w:b/>
                <w:snapToGrid w:val="0"/>
                <w:color w:val="000000"/>
              </w:rPr>
              <w:t xml:space="preserve">Name of the legal entity applying for funding as </w:t>
            </w:r>
            <w:r w:rsidR="00360EEC">
              <w:rPr>
                <w:rFonts w:ascii="Trebuchet MS" w:eastAsia="Times New Roman" w:hAnsi="Trebuchet MS" w:cs="Times New Roman"/>
                <w:b/>
                <w:snapToGrid w:val="0"/>
                <w:color w:val="000000"/>
              </w:rPr>
              <w:t>P</w:t>
            </w:r>
            <w:r w:rsidR="005956EB">
              <w:rPr>
                <w:rFonts w:ascii="Trebuchet MS" w:eastAsia="Times New Roman" w:hAnsi="Trebuchet MS" w:cs="Times New Roman"/>
                <w:b/>
                <w:snapToGrid w:val="0"/>
                <w:color w:val="000000"/>
              </w:rPr>
              <w:t xml:space="preserve">roject </w:t>
            </w:r>
            <w:r w:rsidR="00360EEC">
              <w:rPr>
                <w:rFonts w:ascii="Trebuchet MS" w:eastAsia="Times New Roman" w:hAnsi="Trebuchet MS" w:cs="Times New Roman"/>
                <w:b/>
                <w:snapToGrid w:val="0"/>
                <w:color w:val="000000"/>
              </w:rPr>
              <w:t>P</w:t>
            </w:r>
            <w:r w:rsidRPr="00E26770">
              <w:rPr>
                <w:rFonts w:ascii="Trebuchet MS" w:eastAsia="Times New Roman" w:hAnsi="Trebuchet MS" w:cs="Times New Roman"/>
                <w:b/>
                <w:snapToGrid w:val="0"/>
                <w:color w:val="000000"/>
              </w:rPr>
              <w:t>artner:</w:t>
            </w:r>
          </w:p>
          <w:p w14:paraId="68D45274" w14:textId="77777777" w:rsidR="00F67302" w:rsidRPr="00E26770" w:rsidRDefault="00F67302" w:rsidP="00360EEC">
            <w:pPr>
              <w:spacing w:before="100" w:beforeAutospacing="1" w:after="100" w:afterAutospacing="1" w:line="240" w:lineRule="auto"/>
              <w:rPr>
                <w:rFonts w:ascii="Trebuchet MS" w:eastAsia="Times New Roman" w:hAnsi="Trebuchet MS" w:cs="Times New Roman"/>
                <w:b/>
                <w:snapToGrid w:val="0"/>
                <w:color w:val="000000"/>
              </w:rPr>
            </w:pPr>
          </w:p>
        </w:tc>
        <w:tc>
          <w:tcPr>
            <w:tcW w:w="4910" w:type="dxa"/>
          </w:tcPr>
          <w:p w14:paraId="346C1C16" w14:textId="77777777" w:rsidR="00CC6509" w:rsidRPr="00E26770" w:rsidRDefault="00CC6509" w:rsidP="00E26770">
            <w:pPr>
              <w:spacing w:before="100" w:beforeAutospacing="1" w:after="100" w:afterAutospacing="1" w:line="240" w:lineRule="auto"/>
              <w:jc w:val="both"/>
              <w:rPr>
                <w:rFonts w:ascii="Trebuchet MS" w:eastAsia="Times New Roman" w:hAnsi="Trebuchet MS" w:cs="Times New Roman"/>
                <w:color w:val="000000"/>
                <w:lang w:eastAsia="en-GB"/>
              </w:rPr>
            </w:pPr>
          </w:p>
        </w:tc>
      </w:tr>
      <w:tr w:rsidR="00CC6509" w:rsidRPr="00E26770" w14:paraId="4B255B78" w14:textId="77777777" w:rsidTr="00BE5DF2">
        <w:tc>
          <w:tcPr>
            <w:tcW w:w="4106" w:type="dxa"/>
            <w:shd w:val="clear" w:color="auto" w:fill="DBE5F1"/>
          </w:tcPr>
          <w:p w14:paraId="6330CDC6" w14:textId="77777777" w:rsidR="00CC6509" w:rsidRDefault="00CC6509" w:rsidP="00E26770">
            <w:pPr>
              <w:spacing w:before="100" w:beforeAutospacing="1" w:after="100" w:afterAutospacing="1" w:line="240" w:lineRule="auto"/>
              <w:jc w:val="both"/>
              <w:rPr>
                <w:rFonts w:ascii="Trebuchet MS" w:eastAsia="Times New Roman" w:hAnsi="Trebuchet MS" w:cs="Times New Roman"/>
                <w:b/>
                <w:color w:val="000000"/>
                <w:lang w:eastAsia="en-GB"/>
              </w:rPr>
            </w:pPr>
            <w:r w:rsidRPr="00E26770">
              <w:rPr>
                <w:rFonts w:ascii="Trebuchet MS" w:eastAsia="Times New Roman" w:hAnsi="Trebuchet MS" w:cs="Times New Roman"/>
                <w:b/>
                <w:color w:val="000000"/>
                <w:lang w:eastAsia="en-GB"/>
              </w:rPr>
              <w:t>Country and region of Registration:</w:t>
            </w:r>
          </w:p>
          <w:p w14:paraId="2F7893B2" w14:textId="77777777" w:rsidR="00F67302" w:rsidRPr="00E26770" w:rsidRDefault="00F67302" w:rsidP="00E26770">
            <w:pPr>
              <w:spacing w:before="100" w:beforeAutospacing="1" w:after="100" w:afterAutospacing="1" w:line="240" w:lineRule="auto"/>
              <w:jc w:val="both"/>
              <w:rPr>
                <w:rFonts w:ascii="Trebuchet MS" w:eastAsia="Times New Roman" w:hAnsi="Trebuchet MS" w:cs="Times New Roman"/>
                <w:b/>
                <w:color w:val="000000"/>
                <w:lang w:eastAsia="en-GB"/>
              </w:rPr>
            </w:pPr>
          </w:p>
        </w:tc>
        <w:tc>
          <w:tcPr>
            <w:tcW w:w="4910" w:type="dxa"/>
          </w:tcPr>
          <w:p w14:paraId="3FC6DD52" w14:textId="77777777" w:rsidR="00CC6509" w:rsidRPr="00E26770" w:rsidRDefault="00CC6509" w:rsidP="00E26770">
            <w:pPr>
              <w:spacing w:before="100" w:beforeAutospacing="1" w:after="100" w:afterAutospacing="1" w:line="240" w:lineRule="auto"/>
              <w:jc w:val="both"/>
              <w:rPr>
                <w:rFonts w:ascii="Trebuchet MS" w:eastAsia="Times New Roman" w:hAnsi="Trebuchet MS" w:cs="Times New Roman"/>
                <w:color w:val="000000"/>
                <w:lang w:eastAsia="en-GB"/>
              </w:rPr>
            </w:pPr>
          </w:p>
        </w:tc>
      </w:tr>
    </w:tbl>
    <w:p w14:paraId="7332EBC6" w14:textId="507688D3" w:rsidR="00CC6509" w:rsidRPr="00E26770" w:rsidRDefault="00CC6509" w:rsidP="00E26770">
      <w:pPr>
        <w:shd w:val="clear" w:color="auto" w:fill="F3F3F3"/>
        <w:spacing w:before="100" w:beforeAutospacing="1" w:after="100" w:afterAutospacing="1" w:line="240" w:lineRule="auto"/>
        <w:jc w:val="both"/>
        <w:rPr>
          <w:rFonts w:ascii="Trebuchet MS" w:eastAsia="Times New Roman" w:hAnsi="Trebuchet MS" w:cs="Times New Roman"/>
          <w:i/>
          <w:lang w:eastAsia="en-GB"/>
        </w:rPr>
      </w:pPr>
      <w:r w:rsidRPr="00E26770">
        <w:rPr>
          <w:rFonts w:ascii="Trebuchet MS" w:eastAsia="Times New Roman" w:hAnsi="Trebuchet MS" w:cs="Times New Roman"/>
          <w:i/>
          <w:lang w:eastAsia="en-GB"/>
        </w:rPr>
        <w:t xml:space="preserve">A partnership is a relationship of substance between </w:t>
      </w:r>
      <w:r w:rsidR="00C338CF">
        <w:rPr>
          <w:rFonts w:ascii="Trebuchet MS" w:eastAsia="Times New Roman" w:hAnsi="Trebuchet MS" w:cs="Times New Roman"/>
          <w:i/>
          <w:lang w:eastAsia="en-GB"/>
        </w:rPr>
        <w:t xml:space="preserve">three </w:t>
      </w:r>
      <w:r w:rsidRPr="00E26770">
        <w:rPr>
          <w:rFonts w:ascii="Trebuchet MS" w:eastAsia="Times New Roman" w:hAnsi="Trebuchet MS" w:cs="Times New Roman"/>
          <w:i/>
          <w:lang w:eastAsia="en-GB"/>
        </w:rPr>
        <w:t xml:space="preserve">or more organisations involving shared responsibilities in undertaking the </w:t>
      </w:r>
      <w:r w:rsidR="00C44359">
        <w:rPr>
          <w:rFonts w:ascii="Trebuchet MS" w:eastAsia="Times New Roman" w:hAnsi="Trebuchet MS" w:cs="Times New Roman"/>
          <w:i/>
          <w:lang w:eastAsia="en-GB"/>
        </w:rPr>
        <w:t>P</w:t>
      </w:r>
      <w:r w:rsidR="005420D7">
        <w:rPr>
          <w:rFonts w:ascii="Trebuchet MS" w:eastAsia="Times New Roman" w:hAnsi="Trebuchet MS" w:cs="Times New Roman"/>
          <w:i/>
          <w:lang w:eastAsia="en-GB"/>
        </w:rPr>
        <w:t>roject</w:t>
      </w:r>
      <w:r w:rsidRPr="00E26770">
        <w:rPr>
          <w:rFonts w:ascii="Trebuchet MS" w:eastAsia="Times New Roman" w:hAnsi="Trebuchet MS" w:cs="Times New Roman"/>
          <w:i/>
          <w:lang w:eastAsia="en-GB"/>
        </w:rPr>
        <w:t xml:space="preserve"> contracted by the Romanian Ministry of Regional Development and Public Administration (Managing Authority). </w:t>
      </w:r>
    </w:p>
    <w:p w14:paraId="2C356450" w14:textId="77777777" w:rsidR="00CC6509" w:rsidRPr="00E26770" w:rsidRDefault="00CE783A" w:rsidP="00E26770">
      <w:pPr>
        <w:spacing w:before="100" w:beforeAutospacing="1" w:after="100" w:afterAutospacing="1" w:line="240" w:lineRule="auto"/>
        <w:jc w:val="both"/>
        <w:rPr>
          <w:rFonts w:ascii="Trebuchet MS" w:eastAsia="Times New Roman" w:hAnsi="Trebuchet MS" w:cs="Times New Roman"/>
          <w:color w:val="000000"/>
          <w:lang w:eastAsia="en-GB"/>
        </w:rPr>
      </w:pPr>
      <w:r>
        <w:rPr>
          <w:rFonts w:ascii="Trebuchet MS" w:eastAsia="Times New Roman" w:hAnsi="Trebuchet MS" w:cs="Times New Roman"/>
          <w:color w:val="000000"/>
          <w:lang w:eastAsia="en-GB"/>
        </w:rPr>
        <w:t xml:space="preserve">The Project Partner, represented by the undersigned, </w:t>
      </w:r>
      <w:r w:rsidRPr="007B76BC">
        <w:rPr>
          <w:rFonts w:ascii="Trebuchet MS" w:eastAsia="Times New Roman" w:hAnsi="Trebuchet MS" w:cs="Times New Roman"/>
          <w:i/>
          <w:shd w:val="clear" w:color="auto" w:fill="D9D9D9" w:themeFill="background1" w:themeFillShade="D9"/>
          <w:lang w:eastAsia="en-GB"/>
        </w:rPr>
        <w:t xml:space="preserve">name of the legal representative </w:t>
      </w:r>
      <w:r>
        <w:rPr>
          <w:rFonts w:ascii="Trebuchet MS" w:eastAsia="Times New Roman" w:hAnsi="Trebuchet MS" w:cs="Times New Roman"/>
          <w:color w:val="000000"/>
          <w:lang w:eastAsia="en-GB"/>
        </w:rPr>
        <w:t>in the context of the present Application</w:t>
      </w:r>
      <w:r>
        <w:rPr>
          <w:rFonts w:ascii="Trebuchet MS" w:eastAsia="Times New Roman" w:hAnsi="Trebuchet MS" w:cs="Times New Roman"/>
          <w:lang w:eastAsia="en-GB"/>
        </w:rPr>
        <w:t xml:space="preserve">, </w:t>
      </w:r>
      <w:r w:rsidRPr="00E26770">
        <w:rPr>
          <w:rFonts w:ascii="Trebuchet MS" w:eastAsia="Times New Roman" w:hAnsi="Trebuchet MS" w:cs="Times New Roman"/>
          <w:color w:val="000000"/>
          <w:lang w:eastAsia="en-GB"/>
        </w:rPr>
        <w:t>hereby declares</w:t>
      </w:r>
      <w:r>
        <w:rPr>
          <w:rFonts w:ascii="Trebuchet MS" w:eastAsia="Times New Roman" w:hAnsi="Trebuchet MS" w:cs="Times New Roman"/>
          <w:color w:val="000000"/>
          <w:lang w:eastAsia="en-GB"/>
        </w:rPr>
        <w:t xml:space="preserve"> that: </w:t>
      </w:r>
    </w:p>
    <w:p w14:paraId="17561DA4" w14:textId="77777777" w:rsidR="00CC6509" w:rsidRPr="00E26770" w:rsidRDefault="00CC6509" w:rsidP="00E26770">
      <w:pPr>
        <w:widowControl w:val="0"/>
        <w:suppressAutoHyphens/>
        <w:spacing w:before="100" w:beforeAutospacing="1" w:after="100" w:afterAutospacing="1" w:line="240" w:lineRule="auto"/>
        <w:ind w:hanging="18"/>
        <w:jc w:val="both"/>
        <w:rPr>
          <w:rFonts w:ascii="Trebuchet MS" w:eastAsia="Times New Roman" w:hAnsi="Trebuchet MS" w:cs="Times New Roman"/>
          <w:b/>
          <w:snapToGrid w:val="0"/>
          <w:kern w:val="28"/>
        </w:rPr>
      </w:pPr>
      <w:r w:rsidRPr="00E26770">
        <w:rPr>
          <w:rFonts w:ascii="Trebuchet MS" w:eastAsia="Times New Roman" w:hAnsi="Trebuchet MS" w:cs="Times New Roman"/>
          <w:b/>
          <w:snapToGrid w:val="0"/>
          <w:kern w:val="28"/>
        </w:rPr>
        <w:t>The legal status of our organisation falls within the following category</w:t>
      </w:r>
      <w:r w:rsidRPr="00E26770">
        <w:rPr>
          <w:rFonts w:ascii="Trebuchet MS" w:eastAsia="Times New Roman" w:hAnsi="Trebuchet MS" w:cs="Times New Roman"/>
          <w:b/>
          <w:snapToGrid w:val="0"/>
          <w:color w:val="000000"/>
          <w:kern w:val="28"/>
          <w:vertAlign w:val="superscript"/>
        </w:rPr>
        <w:footnoteReference w:id="1"/>
      </w:r>
      <w:r w:rsidRPr="00E26770">
        <w:rPr>
          <w:rFonts w:ascii="Trebuchet MS" w:eastAsia="Times New Roman" w:hAnsi="Trebuchet MS" w:cs="Times New Roman"/>
          <w:b/>
          <w:snapToGrid w:val="0"/>
          <w:kern w:val="28"/>
        </w:rPr>
        <w:t xml:space="preserve"> (please choose only one category a-</w:t>
      </w:r>
      <w:r w:rsidR="00BE5DF2">
        <w:rPr>
          <w:rFonts w:ascii="Trebuchet MS" w:eastAsia="Times New Roman" w:hAnsi="Trebuchet MS" w:cs="Times New Roman"/>
          <w:b/>
          <w:snapToGrid w:val="0"/>
          <w:kern w:val="28"/>
        </w:rPr>
        <w:t>c</w:t>
      </w:r>
      <w:r w:rsidRPr="00E26770">
        <w:rPr>
          <w:rFonts w:ascii="Trebuchet MS" w:eastAsia="Times New Roman" w:hAnsi="Trebuchet MS" w:cs="Times New Roman"/>
          <w:b/>
          <w:snapToGrid w:val="0"/>
          <w:kern w:val="28"/>
        </w:rPr>
        <w:t>)</w:t>
      </w:r>
      <w:r w:rsidRPr="00E26770">
        <w:rPr>
          <w:rFonts w:ascii="Trebuchet MS" w:eastAsia="Times New Roman" w:hAnsi="Trebuchet MS" w:cs="Times New Roman"/>
          <w:b/>
          <w:snapToGrid w:val="0"/>
          <w:kern w:val="28"/>
          <w:vertAlign w:val="superscript"/>
        </w:rPr>
        <w:footnoteReference w:id="2"/>
      </w:r>
      <w:r w:rsidRPr="00E26770">
        <w:rPr>
          <w:rFonts w:ascii="Trebuchet MS" w:eastAsia="Times New Roman" w:hAnsi="Trebuchet MS" w:cs="Times New Roman"/>
          <w:b/>
          <w:snapToGrid w:val="0"/>
          <w:kern w:val="28"/>
        </w:rPr>
        <w:t>:</w:t>
      </w:r>
    </w:p>
    <w:p w14:paraId="5DBBE87B" w14:textId="77777777" w:rsidR="005901BF" w:rsidRPr="004C4E5A" w:rsidRDefault="005901BF" w:rsidP="00E26770">
      <w:pPr>
        <w:widowControl w:val="0"/>
        <w:tabs>
          <w:tab w:val="left" w:pos="-720"/>
        </w:tabs>
        <w:suppressAutoHyphens/>
        <w:spacing w:before="100" w:beforeAutospacing="1" w:after="100" w:afterAutospacing="1" w:line="240" w:lineRule="auto"/>
        <w:jc w:val="both"/>
        <w:rPr>
          <w:rFonts w:ascii="Trebuchet MS" w:eastAsia="Times New Roman" w:hAnsi="Trebuchet MS" w:cs="Times New Roman"/>
          <w:snapToGrid w:val="0"/>
          <w:color w:val="000000" w:themeColor="text1"/>
          <w:spacing w:val="-3"/>
        </w:rPr>
      </w:pPr>
      <w:proofErr w:type="gramStart"/>
      <w:r w:rsidRPr="003B4614">
        <w:rPr>
          <w:rFonts w:ascii="Trebuchet MS" w:eastAsia="Times New Roman" w:hAnsi="Trebuchet MS" w:cs="Times New Roman"/>
          <w:b/>
          <w:snapToGrid w:val="0"/>
          <w:color w:val="000000"/>
          <w:spacing w:val="-3"/>
        </w:rPr>
        <w:t>a</w:t>
      </w:r>
      <w:proofErr w:type="gramEnd"/>
      <w:r w:rsidRPr="003B4614">
        <w:rPr>
          <w:rFonts w:ascii="Trebuchet MS" w:eastAsia="Times New Roman" w:hAnsi="Trebuchet MS" w:cs="Times New Roman"/>
          <w:b/>
          <w:snapToGrid w:val="0"/>
          <w:color w:val="000000"/>
          <w:spacing w:val="-3"/>
        </w:rPr>
        <w:t>. regional</w:t>
      </w:r>
      <w:r w:rsidR="004C4E5A">
        <w:rPr>
          <w:rFonts w:ascii="Trebuchet MS" w:eastAsia="Times New Roman" w:hAnsi="Trebuchet MS" w:cs="Times New Roman"/>
          <w:b/>
          <w:snapToGrid w:val="0"/>
          <w:color w:val="000000"/>
          <w:spacing w:val="-3"/>
        </w:rPr>
        <w:t>,</w:t>
      </w:r>
      <w:r w:rsidRPr="003B4614">
        <w:rPr>
          <w:rFonts w:ascii="Trebuchet MS" w:eastAsia="Times New Roman" w:hAnsi="Trebuchet MS" w:cs="Times New Roman"/>
          <w:b/>
          <w:snapToGrid w:val="0"/>
          <w:color w:val="000000"/>
          <w:spacing w:val="-3"/>
        </w:rPr>
        <w:t xml:space="preserve"> local</w:t>
      </w:r>
      <w:r w:rsidR="004C4E5A">
        <w:rPr>
          <w:rFonts w:ascii="Trebuchet MS" w:eastAsia="Times New Roman" w:hAnsi="Trebuchet MS" w:cs="Times New Roman"/>
          <w:b/>
          <w:snapToGrid w:val="0"/>
          <w:color w:val="000000"/>
          <w:spacing w:val="-3"/>
        </w:rPr>
        <w:t xml:space="preserve"> or national</w:t>
      </w:r>
      <w:r w:rsidRPr="003B4614">
        <w:rPr>
          <w:rFonts w:ascii="Trebuchet MS" w:eastAsia="Times New Roman" w:hAnsi="Trebuchet MS" w:cs="Times New Roman"/>
          <w:b/>
          <w:snapToGrid w:val="0"/>
          <w:color w:val="000000"/>
          <w:spacing w:val="-3"/>
        </w:rPr>
        <w:t xml:space="preserve"> public authority</w:t>
      </w:r>
      <w:r w:rsidRPr="003B4614">
        <w:rPr>
          <w:rFonts w:ascii="Trebuchet MS" w:eastAsia="Times New Roman" w:hAnsi="Trebuchet MS" w:cs="Times New Roman"/>
          <w:snapToGrid w:val="0"/>
          <w:color w:val="000000"/>
          <w:spacing w:val="-3"/>
        </w:rPr>
        <w:t xml:space="preserve"> </w:t>
      </w:r>
      <w:r w:rsidRPr="004C4E5A">
        <w:rPr>
          <w:rFonts w:ascii="Trebuchet MS" w:eastAsia="Times New Roman" w:hAnsi="Trebuchet MS" w:cs="Times New Roman"/>
          <w:snapToGrid w:val="0"/>
          <w:color w:val="000000" w:themeColor="text1"/>
          <w:spacing w:val="-3"/>
        </w:rPr>
        <w:t>(E.g.: regional/county council, local council, municipality</w:t>
      </w:r>
      <w:r w:rsidR="004C4E5A" w:rsidRPr="004C4E5A">
        <w:rPr>
          <w:rFonts w:ascii="Trebuchet MS" w:eastAsia="Times New Roman" w:hAnsi="Trebuchet MS" w:cs="Times New Roman"/>
          <w:snapToGrid w:val="0"/>
          <w:color w:val="000000" w:themeColor="text1"/>
          <w:spacing w:val="-3"/>
        </w:rPr>
        <w:t>, ministry</w:t>
      </w:r>
      <w:r w:rsidRPr="004C4E5A">
        <w:rPr>
          <w:rFonts w:ascii="Trebuchet MS" w:eastAsia="Times New Roman" w:hAnsi="Trebuchet MS" w:cs="Times New Roman"/>
          <w:snapToGrid w:val="0"/>
          <w:color w:val="000000" w:themeColor="text1"/>
          <w:spacing w:val="-3"/>
        </w:rPr>
        <w:t>);</w:t>
      </w:r>
    </w:p>
    <w:p w14:paraId="0CD2909A" w14:textId="77777777" w:rsidR="005901BF" w:rsidRPr="00E26770" w:rsidRDefault="005901BF" w:rsidP="00E26770">
      <w:pPr>
        <w:pStyle w:val="CM4"/>
        <w:spacing w:before="100" w:beforeAutospacing="1" w:after="100" w:afterAutospacing="1"/>
        <w:rPr>
          <w:rFonts w:ascii="Trebuchet MS" w:hAnsi="Trebuchet MS" w:cs="EUAlbertina"/>
          <w:color w:val="000000"/>
          <w:sz w:val="22"/>
          <w:szCs w:val="22"/>
        </w:rPr>
      </w:pPr>
      <w:proofErr w:type="gramStart"/>
      <w:r w:rsidRPr="003B4614">
        <w:rPr>
          <w:rFonts w:ascii="Trebuchet MS" w:hAnsi="Trebuchet MS"/>
          <w:b/>
          <w:snapToGrid w:val="0"/>
          <w:color w:val="000000"/>
          <w:spacing w:val="-3"/>
          <w:sz w:val="22"/>
          <w:szCs w:val="22"/>
        </w:rPr>
        <w:t>b</w:t>
      </w:r>
      <w:proofErr w:type="gramEnd"/>
      <w:r w:rsidRPr="003B4614">
        <w:rPr>
          <w:rFonts w:ascii="Trebuchet MS" w:hAnsi="Trebuchet MS"/>
          <w:b/>
          <w:snapToGrid w:val="0"/>
          <w:color w:val="000000"/>
          <w:spacing w:val="-3"/>
          <w:sz w:val="22"/>
          <w:szCs w:val="22"/>
        </w:rPr>
        <w:t xml:space="preserve">. </w:t>
      </w:r>
      <w:r w:rsidRPr="00E26770">
        <w:rPr>
          <w:rFonts w:ascii="Trebuchet MS" w:hAnsi="Trebuchet MS" w:cs="EUAlbertina"/>
          <w:b/>
          <w:color w:val="000000"/>
          <w:sz w:val="22"/>
          <w:szCs w:val="22"/>
        </w:rPr>
        <w:t>bodies governed by public law</w:t>
      </w:r>
      <w:r w:rsidRPr="00E26770">
        <w:rPr>
          <w:rFonts w:ascii="Trebuchet MS" w:hAnsi="Trebuchet MS" w:cs="EUAlbertina"/>
          <w:color w:val="000000"/>
          <w:sz w:val="22"/>
          <w:szCs w:val="22"/>
        </w:rPr>
        <w:t xml:space="preserve"> - means bodies that have all of the following characteristics: </w:t>
      </w:r>
    </w:p>
    <w:p w14:paraId="0502163A" w14:textId="77777777" w:rsidR="005901BF" w:rsidRPr="004868A7" w:rsidRDefault="005901BF" w:rsidP="00E26770">
      <w:pPr>
        <w:autoSpaceDE w:val="0"/>
        <w:autoSpaceDN w:val="0"/>
        <w:adjustRightInd w:val="0"/>
        <w:spacing w:before="100" w:beforeAutospacing="1" w:after="100" w:afterAutospacing="1" w:line="240" w:lineRule="auto"/>
        <w:rPr>
          <w:rFonts w:ascii="Trebuchet MS" w:eastAsia="Times New Roman" w:hAnsi="Trebuchet MS" w:cs="EUAlbertina"/>
          <w:color w:val="000000"/>
          <w:lang w:eastAsia="en-GB"/>
        </w:rPr>
      </w:pPr>
      <w:r w:rsidRPr="004868A7">
        <w:rPr>
          <w:rFonts w:ascii="Trebuchet MS" w:eastAsia="Times New Roman" w:hAnsi="Trebuchet MS" w:cs="EUAlbertina"/>
          <w:color w:val="000000"/>
          <w:lang w:eastAsia="en-GB"/>
        </w:rPr>
        <w:t xml:space="preserve">(b.1) they are established for the specific purpose of meeting needs in the general interest, not having an industrial or commercial character; </w:t>
      </w:r>
    </w:p>
    <w:p w14:paraId="3C1B5DFA" w14:textId="77777777" w:rsidR="005901BF" w:rsidRPr="004868A7" w:rsidRDefault="005901BF" w:rsidP="00E26770">
      <w:pPr>
        <w:autoSpaceDE w:val="0"/>
        <w:autoSpaceDN w:val="0"/>
        <w:adjustRightInd w:val="0"/>
        <w:spacing w:before="100" w:beforeAutospacing="1" w:after="100" w:afterAutospacing="1" w:line="240" w:lineRule="auto"/>
        <w:rPr>
          <w:rFonts w:ascii="Trebuchet MS" w:eastAsia="Times New Roman" w:hAnsi="Trebuchet MS" w:cs="EUAlbertina"/>
          <w:color w:val="000000"/>
          <w:lang w:eastAsia="en-GB"/>
        </w:rPr>
      </w:pPr>
      <w:r w:rsidRPr="004868A7">
        <w:rPr>
          <w:rFonts w:ascii="Trebuchet MS" w:eastAsia="Times New Roman" w:hAnsi="Trebuchet MS" w:cs="EUAlbertina"/>
          <w:color w:val="000000"/>
          <w:lang w:eastAsia="en-GB"/>
        </w:rPr>
        <w:t xml:space="preserve">(b.2) they have legal personality; and </w:t>
      </w:r>
    </w:p>
    <w:p w14:paraId="00F10E6D" w14:textId="77777777" w:rsidR="005901BF" w:rsidRPr="004868A7" w:rsidRDefault="005901BF" w:rsidP="00E26770">
      <w:pPr>
        <w:spacing w:before="100" w:beforeAutospacing="1" w:after="100" w:afterAutospacing="1" w:line="240" w:lineRule="auto"/>
        <w:jc w:val="both"/>
        <w:rPr>
          <w:rFonts w:ascii="Trebuchet MS" w:eastAsia="Times New Roman" w:hAnsi="Trebuchet MS" w:cs="EUAlbertina"/>
          <w:snapToGrid w:val="0"/>
          <w:color w:val="000000"/>
        </w:rPr>
      </w:pPr>
      <w:r w:rsidRPr="004868A7">
        <w:rPr>
          <w:rFonts w:ascii="Trebuchet MS" w:eastAsia="Times New Roman" w:hAnsi="Trebuchet MS" w:cs="EUAlbertina"/>
          <w:snapToGrid w:val="0"/>
          <w:color w:val="000000"/>
        </w:rPr>
        <w:t>(b.3) they are financed, for the most part, by the State, regional or local authorities, or by other bodies governed by public law; or are subject to management supervision by those authorities or bodies; or have an administrative, managerial or supervisory board, more than half of whose members are appointed by the State, regional or local authorities, or by other bodies governed by public law;</w:t>
      </w:r>
    </w:p>
    <w:p w14:paraId="3AC30D77" w14:textId="77777777" w:rsidR="005901BF" w:rsidRPr="003B4614" w:rsidRDefault="005901BF" w:rsidP="00E26770">
      <w:pPr>
        <w:widowControl w:val="0"/>
        <w:tabs>
          <w:tab w:val="left" w:pos="-720"/>
        </w:tabs>
        <w:suppressAutoHyphens/>
        <w:spacing w:before="100" w:beforeAutospacing="1" w:after="100" w:afterAutospacing="1" w:line="240" w:lineRule="auto"/>
        <w:jc w:val="both"/>
        <w:rPr>
          <w:rFonts w:ascii="Trebuchet MS" w:eastAsia="Times New Roman" w:hAnsi="Trebuchet MS" w:cs="Times New Roman"/>
          <w:lang w:eastAsia="en-GB"/>
        </w:rPr>
      </w:pPr>
      <w:r w:rsidRPr="00E26770">
        <w:rPr>
          <w:rFonts w:ascii="Trebuchet MS" w:eastAsia="Times New Roman" w:hAnsi="Trebuchet MS" w:cs="Times New Roman"/>
          <w:snapToGrid w:val="0"/>
        </w:rPr>
        <w:lastRenderedPageBreak/>
        <w:t xml:space="preserve">E.g.: state/regional owned institute, universities and educational institutions, tourism and regional development agencies, cultural and archaeological associations/institutions, nature parks and protected areas management bodies, research institutes, </w:t>
      </w:r>
      <w:proofErr w:type="spellStart"/>
      <w:r w:rsidRPr="00E26770">
        <w:rPr>
          <w:rFonts w:ascii="Trebuchet MS" w:eastAsia="Times New Roman" w:hAnsi="Trebuchet MS" w:cs="Times New Roman"/>
          <w:snapToGrid w:val="0"/>
        </w:rPr>
        <w:t>etc</w:t>
      </w:r>
      <w:proofErr w:type="spellEnd"/>
      <w:r w:rsidRPr="00E26770">
        <w:rPr>
          <w:rFonts w:ascii="Trebuchet MS" w:eastAsia="Times New Roman" w:hAnsi="Trebuchet MS" w:cs="Times New Roman"/>
          <w:snapToGrid w:val="0"/>
        </w:rPr>
        <w:t>;</w:t>
      </w:r>
    </w:p>
    <w:p w14:paraId="67E86BF7" w14:textId="77777777" w:rsidR="00F51A1F" w:rsidRPr="00E17EB4" w:rsidRDefault="005901BF" w:rsidP="00F51A1F">
      <w:pPr>
        <w:pStyle w:val="Text1"/>
        <w:spacing w:after="120"/>
        <w:ind w:left="0"/>
        <w:rPr>
          <w:rFonts w:ascii="Trebuchet MS" w:hAnsi="Trebuchet MS"/>
          <w:bCs/>
          <w:sz w:val="22"/>
          <w:szCs w:val="22"/>
        </w:rPr>
      </w:pPr>
      <w:proofErr w:type="gramStart"/>
      <w:r w:rsidRPr="00E17EB4">
        <w:rPr>
          <w:rFonts w:ascii="Trebuchet MS" w:hAnsi="Trebuchet MS"/>
          <w:b/>
          <w:bCs/>
          <w:sz w:val="22"/>
          <w:szCs w:val="22"/>
        </w:rPr>
        <w:t>c</w:t>
      </w:r>
      <w:proofErr w:type="gramEnd"/>
      <w:r w:rsidR="00F51A1F" w:rsidRPr="00E17EB4">
        <w:rPr>
          <w:rFonts w:ascii="Trebuchet MS" w:hAnsi="Trebuchet MS"/>
          <w:b/>
          <w:bCs/>
          <w:sz w:val="22"/>
          <w:szCs w:val="22"/>
        </w:rPr>
        <w:t xml:space="preserve">. </w:t>
      </w:r>
      <w:r w:rsidR="00F51A1F" w:rsidRPr="00E17EB4">
        <w:rPr>
          <w:rFonts w:ascii="Trebuchet MS" w:hAnsi="Trebuchet MS"/>
          <w:b/>
          <w:sz w:val="22"/>
          <w:szCs w:val="22"/>
        </w:rPr>
        <w:t>non</w:t>
      </w:r>
      <w:r w:rsidR="008845C3" w:rsidRPr="00E17EB4">
        <w:rPr>
          <w:rFonts w:ascii="Trebuchet MS" w:hAnsi="Trebuchet MS"/>
          <w:b/>
          <w:sz w:val="22"/>
          <w:szCs w:val="22"/>
        </w:rPr>
        <w:t>-</w:t>
      </w:r>
      <w:r w:rsidR="00F51A1F" w:rsidRPr="00E17EB4">
        <w:rPr>
          <w:rFonts w:ascii="Trebuchet MS" w:hAnsi="Trebuchet MS"/>
          <w:b/>
          <w:sz w:val="22"/>
          <w:szCs w:val="22"/>
        </w:rPr>
        <w:t>profit organizations</w:t>
      </w:r>
      <w:r w:rsidR="00F51A1F" w:rsidRPr="00E17EB4">
        <w:rPr>
          <w:rFonts w:ascii="Trebuchet MS" w:hAnsi="Trebuchet MS"/>
          <w:bCs/>
          <w:sz w:val="22"/>
          <w:szCs w:val="22"/>
        </w:rPr>
        <w:t xml:space="preserve">; </w:t>
      </w:r>
    </w:p>
    <w:p w14:paraId="5A82D0F3" w14:textId="77777777" w:rsidR="00F51A1F" w:rsidRPr="00F51A1F" w:rsidRDefault="00F51A1F" w:rsidP="00F51A1F">
      <w:pPr>
        <w:tabs>
          <w:tab w:val="left" w:pos="850"/>
          <w:tab w:val="left" w:pos="1191"/>
          <w:tab w:val="left" w:pos="1531"/>
        </w:tabs>
        <w:spacing w:before="100" w:beforeAutospacing="1" w:after="100" w:afterAutospacing="1" w:line="240" w:lineRule="auto"/>
        <w:jc w:val="both"/>
        <w:rPr>
          <w:rFonts w:ascii="Trebuchet MS" w:eastAsia="Times New Roman" w:hAnsi="Trebuchet MS" w:cs="Times New Roman"/>
        </w:rPr>
      </w:pPr>
      <w:r w:rsidRPr="00F51A1F">
        <w:rPr>
          <w:rFonts w:ascii="Trebuchet MS" w:eastAsia="Times New Roman" w:hAnsi="Trebuchet MS" w:cs="Times New Roman"/>
          <w:bCs/>
          <w:snapToGrid w:val="0"/>
        </w:rPr>
        <w:t>E.g.: associations, unions, foundations, private universities if their legal status is of a non</w:t>
      </w:r>
      <w:r w:rsidR="008845C3">
        <w:rPr>
          <w:rFonts w:ascii="Trebuchet MS" w:eastAsia="Times New Roman" w:hAnsi="Trebuchet MS" w:cs="Times New Roman"/>
          <w:bCs/>
          <w:snapToGrid w:val="0"/>
        </w:rPr>
        <w:t>-</w:t>
      </w:r>
      <w:r w:rsidRPr="00F51A1F">
        <w:rPr>
          <w:rFonts w:ascii="Trebuchet MS" w:eastAsia="Times New Roman" w:hAnsi="Trebuchet MS" w:cs="Times New Roman"/>
          <w:bCs/>
          <w:snapToGrid w:val="0"/>
        </w:rPr>
        <w:t xml:space="preserve">profit organization, </w:t>
      </w:r>
      <w:r w:rsidR="00CE783A" w:rsidRPr="00CE783A">
        <w:rPr>
          <w:rFonts w:ascii="Trebuchet MS" w:eastAsia="Times New Roman" w:hAnsi="Trebuchet MS" w:cs="Times New Roman"/>
          <w:bCs/>
          <w:snapToGrid w:val="0"/>
        </w:rPr>
        <w:t>Local Action Groups in the fields of agriculture/rural development, fisheries and aquaculture</w:t>
      </w:r>
      <w:r w:rsidR="00CE783A">
        <w:rPr>
          <w:rFonts w:ascii="Trebuchet MS" w:eastAsia="Times New Roman" w:hAnsi="Trebuchet MS" w:cs="Times New Roman"/>
          <w:bCs/>
          <w:snapToGrid w:val="0"/>
        </w:rPr>
        <w:t xml:space="preserve">, </w:t>
      </w:r>
      <w:r w:rsidRPr="00F51A1F">
        <w:rPr>
          <w:rFonts w:ascii="Trebuchet MS" w:eastAsia="Times New Roman" w:hAnsi="Trebuchet MS" w:cs="Times New Roman"/>
          <w:bCs/>
          <w:snapToGrid w:val="0"/>
        </w:rPr>
        <w:t>Euro regions, European Grouping of Territorial Cooperation</w:t>
      </w:r>
      <w:r w:rsidRPr="00F51A1F">
        <w:rPr>
          <w:rFonts w:ascii="Trebuchet MS" w:eastAsia="Times New Roman" w:hAnsi="Trebuchet MS" w:cs="Times New Roman"/>
          <w:bCs/>
          <w:snapToGrid w:val="0"/>
          <w:position w:val="6"/>
        </w:rPr>
        <w:footnoteReference w:id="3"/>
      </w:r>
      <w:r w:rsidR="008D33E1">
        <w:rPr>
          <w:rFonts w:ascii="Trebuchet MS" w:eastAsia="Times New Roman" w:hAnsi="Trebuchet MS" w:cs="Times New Roman"/>
          <w:bCs/>
          <w:snapToGrid w:val="0"/>
        </w:rPr>
        <w:t>.</w:t>
      </w:r>
    </w:p>
    <w:p w14:paraId="6796DB88" w14:textId="38B755EB" w:rsidR="00AE0BA5" w:rsidRDefault="00A11FAE" w:rsidP="007F15CD">
      <w:pPr>
        <w:numPr>
          <w:ilvl w:val="0"/>
          <w:numId w:val="3"/>
        </w:numPr>
        <w:spacing w:before="100" w:beforeAutospacing="1" w:after="100" w:afterAutospacing="1" w:line="240" w:lineRule="auto"/>
        <w:jc w:val="both"/>
        <w:rPr>
          <w:rFonts w:ascii="Trebuchet MS" w:eastAsia="Times New Roman" w:hAnsi="Trebuchet MS" w:cs="Times New Roman"/>
          <w:lang w:eastAsia="en-GB"/>
        </w:rPr>
      </w:pPr>
      <w:r w:rsidRPr="00A11FAE">
        <w:rPr>
          <w:rFonts w:ascii="Trebuchet MS" w:eastAsia="Times New Roman" w:hAnsi="Trebuchet MS" w:cs="Times New Roman"/>
          <w:lang w:eastAsia="en-GB"/>
        </w:rPr>
        <w:t xml:space="preserve">All information up-loaded in the </w:t>
      </w:r>
      <w:r w:rsidR="00F67302">
        <w:rPr>
          <w:rFonts w:ascii="Trebuchet MS" w:eastAsia="Times New Roman" w:hAnsi="Trebuchet MS" w:cs="Times New Roman"/>
          <w:lang w:eastAsia="en-GB"/>
        </w:rPr>
        <w:t xml:space="preserve">electronic </w:t>
      </w:r>
      <w:r w:rsidRPr="00A11FAE">
        <w:rPr>
          <w:rFonts w:ascii="Trebuchet MS" w:eastAsia="Times New Roman" w:hAnsi="Trebuchet MS" w:cs="Times New Roman"/>
          <w:lang w:eastAsia="en-GB"/>
        </w:rPr>
        <w:t>M</w:t>
      </w:r>
      <w:r w:rsidR="00F67302">
        <w:rPr>
          <w:rFonts w:ascii="Trebuchet MS" w:eastAsia="Times New Roman" w:hAnsi="Trebuchet MS" w:cs="Times New Roman"/>
          <w:lang w:eastAsia="en-GB"/>
        </w:rPr>
        <w:t xml:space="preserve">onitoring </w:t>
      </w:r>
      <w:r w:rsidRPr="00A11FAE">
        <w:rPr>
          <w:rFonts w:ascii="Trebuchet MS" w:eastAsia="Times New Roman" w:hAnsi="Trebuchet MS" w:cs="Times New Roman"/>
          <w:lang w:eastAsia="en-GB"/>
        </w:rPr>
        <w:t>S</w:t>
      </w:r>
      <w:r w:rsidR="00F67302">
        <w:rPr>
          <w:rFonts w:ascii="Trebuchet MS" w:eastAsia="Times New Roman" w:hAnsi="Trebuchet MS" w:cs="Times New Roman"/>
          <w:lang w:eastAsia="en-GB"/>
        </w:rPr>
        <w:t>ystem (</w:t>
      </w:r>
      <w:proofErr w:type="spellStart"/>
      <w:r w:rsidR="00F67302">
        <w:rPr>
          <w:rFonts w:ascii="Trebuchet MS" w:eastAsia="Times New Roman" w:hAnsi="Trebuchet MS" w:cs="Times New Roman"/>
          <w:lang w:eastAsia="en-GB"/>
        </w:rPr>
        <w:t>eMS</w:t>
      </w:r>
      <w:proofErr w:type="spellEnd"/>
      <w:r w:rsidR="00F67302">
        <w:rPr>
          <w:rFonts w:ascii="Trebuchet MS" w:eastAsia="Times New Roman" w:hAnsi="Trebuchet MS" w:cs="Times New Roman"/>
          <w:lang w:eastAsia="en-GB"/>
        </w:rPr>
        <w:t>)</w:t>
      </w:r>
      <w:r w:rsidRPr="00A11FAE">
        <w:rPr>
          <w:rFonts w:ascii="Trebuchet MS" w:eastAsia="Times New Roman" w:hAnsi="Trebuchet MS" w:cs="Times New Roman"/>
          <w:lang w:eastAsia="en-GB"/>
        </w:rPr>
        <w:t xml:space="preserve"> corresponds to reality and are assumed by our organisation;</w:t>
      </w:r>
      <w:r w:rsidRPr="00E26770">
        <w:rPr>
          <w:rFonts w:ascii="Trebuchet MS" w:eastAsia="Times New Roman" w:hAnsi="Trebuchet MS" w:cs="Times New Roman"/>
          <w:lang w:eastAsia="en-GB"/>
        </w:rPr>
        <w:t xml:space="preserve"> </w:t>
      </w:r>
    </w:p>
    <w:p w14:paraId="2170E7C5" w14:textId="5F4F15A2" w:rsidR="00A11FAE" w:rsidRDefault="00AE0BA5" w:rsidP="007F15CD">
      <w:pPr>
        <w:numPr>
          <w:ilvl w:val="0"/>
          <w:numId w:val="3"/>
        </w:numPr>
        <w:spacing w:before="100" w:beforeAutospacing="1" w:after="100" w:afterAutospacing="1" w:line="240" w:lineRule="auto"/>
        <w:jc w:val="both"/>
        <w:rPr>
          <w:rFonts w:ascii="Trebuchet MS" w:eastAsia="Times New Roman" w:hAnsi="Trebuchet MS" w:cs="Times New Roman"/>
          <w:lang w:eastAsia="en-GB"/>
        </w:rPr>
      </w:pPr>
      <w:r w:rsidRPr="00E26770">
        <w:rPr>
          <w:rFonts w:ascii="Trebuchet MS" w:eastAsia="Times New Roman" w:hAnsi="Trebuchet MS" w:cs="Times New Roman"/>
          <w:lang w:eastAsia="en-GB"/>
        </w:rPr>
        <w:t xml:space="preserve">Our organisation </w:t>
      </w:r>
      <w:r w:rsidR="00C44359">
        <w:rPr>
          <w:rFonts w:ascii="Trebuchet MS" w:eastAsia="Times New Roman" w:hAnsi="Trebuchet MS" w:cs="Times New Roman"/>
          <w:lang w:eastAsia="en-GB"/>
        </w:rPr>
        <w:t>is</w:t>
      </w:r>
      <w:r w:rsidRPr="00E26770">
        <w:rPr>
          <w:rFonts w:ascii="Trebuchet MS" w:eastAsia="Times New Roman" w:hAnsi="Trebuchet MS" w:cs="Times New Roman"/>
          <w:lang w:eastAsia="en-GB"/>
        </w:rPr>
        <w:t xml:space="preserve"> acquainted with the Joint Operational Programme, has read the Guidelines for Grant Applicants and the </w:t>
      </w:r>
      <w:r w:rsidR="00120BAD">
        <w:rPr>
          <w:rFonts w:ascii="Trebuchet MS" w:eastAsia="Times New Roman" w:hAnsi="Trebuchet MS" w:cs="Times New Roman"/>
          <w:lang w:eastAsia="en-GB"/>
        </w:rPr>
        <w:t>s</w:t>
      </w:r>
      <w:r w:rsidRPr="00E26770">
        <w:rPr>
          <w:rFonts w:ascii="Trebuchet MS" w:eastAsia="Times New Roman" w:hAnsi="Trebuchet MS" w:cs="Times New Roman"/>
          <w:lang w:eastAsia="en-GB"/>
        </w:rPr>
        <w:t xml:space="preserve">tandard Grant Contract and we understand and accept what our obligations under the </w:t>
      </w:r>
      <w:r w:rsidR="00120BAD">
        <w:rPr>
          <w:rFonts w:ascii="Trebuchet MS" w:eastAsia="Times New Roman" w:hAnsi="Trebuchet MS" w:cs="Times New Roman"/>
          <w:lang w:eastAsia="en-GB"/>
        </w:rPr>
        <w:t>s</w:t>
      </w:r>
      <w:r w:rsidRPr="00E26770">
        <w:rPr>
          <w:rFonts w:ascii="Trebuchet MS" w:eastAsia="Times New Roman" w:hAnsi="Trebuchet MS" w:cs="Times New Roman"/>
          <w:lang w:eastAsia="en-GB"/>
        </w:rPr>
        <w:t>tandard Grant Contract will be if the grant is awarded;</w:t>
      </w:r>
    </w:p>
    <w:p w14:paraId="0378319C" w14:textId="77777777" w:rsidR="00CC6509" w:rsidRDefault="00CC6509" w:rsidP="007F15CD">
      <w:pPr>
        <w:numPr>
          <w:ilvl w:val="0"/>
          <w:numId w:val="3"/>
        </w:numPr>
        <w:spacing w:before="100" w:beforeAutospacing="1" w:after="100" w:afterAutospacing="1" w:line="240" w:lineRule="auto"/>
        <w:jc w:val="both"/>
        <w:rPr>
          <w:rFonts w:ascii="Trebuchet MS" w:eastAsia="Times New Roman" w:hAnsi="Trebuchet MS" w:cs="Times New Roman"/>
          <w:lang w:eastAsia="en-GB"/>
        </w:rPr>
      </w:pPr>
      <w:r w:rsidRPr="00E26770">
        <w:rPr>
          <w:rFonts w:ascii="Trebuchet MS" w:eastAsia="Times New Roman" w:hAnsi="Trebuchet MS" w:cs="Times New Roman"/>
          <w:lang w:eastAsia="en-GB"/>
        </w:rPr>
        <w:t xml:space="preserve">We authorise the </w:t>
      </w:r>
      <w:r w:rsidR="005901BF" w:rsidRPr="00E26770">
        <w:rPr>
          <w:rFonts w:ascii="Trebuchet MS" w:eastAsia="Times New Roman" w:hAnsi="Trebuchet MS" w:cs="Times New Roman"/>
          <w:lang w:eastAsia="en-GB"/>
        </w:rPr>
        <w:t xml:space="preserve">Lead </w:t>
      </w:r>
      <w:r w:rsidR="005956EB">
        <w:rPr>
          <w:rFonts w:ascii="Trebuchet MS" w:eastAsia="Times New Roman" w:hAnsi="Trebuchet MS" w:cs="Times New Roman"/>
          <w:lang w:eastAsia="en-GB"/>
        </w:rPr>
        <w:t>Partner</w:t>
      </w:r>
      <w:r w:rsidRPr="00E26770">
        <w:rPr>
          <w:rFonts w:ascii="Trebuchet MS" w:eastAsia="Times New Roman" w:hAnsi="Trebuchet MS" w:cs="Times New Roman"/>
          <w:vertAlign w:val="superscript"/>
          <w:lang w:eastAsia="en-GB"/>
        </w:rPr>
        <w:footnoteReference w:id="4"/>
      </w:r>
      <w:r w:rsidRPr="00E26770">
        <w:rPr>
          <w:rFonts w:ascii="Trebuchet MS" w:eastAsia="Times New Roman" w:hAnsi="Trebuchet MS" w:cs="Times New Roman"/>
          <w:lang w:eastAsia="en-GB"/>
        </w:rPr>
        <w:t xml:space="preserve"> to sign the Grant Contract with the </w:t>
      </w:r>
      <w:r w:rsidR="004C4E5A">
        <w:rPr>
          <w:rFonts w:ascii="Trebuchet MS" w:eastAsia="Times New Roman" w:hAnsi="Trebuchet MS" w:cs="Times New Roman"/>
          <w:lang w:eastAsia="en-GB"/>
        </w:rPr>
        <w:t>Managing</w:t>
      </w:r>
      <w:r w:rsidRPr="00E26770">
        <w:rPr>
          <w:rFonts w:ascii="Trebuchet MS" w:eastAsia="Times New Roman" w:hAnsi="Trebuchet MS" w:cs="Times New Roman"/>
          <w:lang w:eastAsia="en-GB"/>
        </w:rPr>
        <w:t xml:space="preserve"> Authority and represent us in all dealings with the </w:t>
      </w:r>
      <w:r w:rsidR="004C4E5A">
        <w:rPr>
          <w:rFonts w:ascii="Trebuchet MS" w:eastAsia="Times New Roman" w:hAnsi="Trebuchet MS" w:cs="Times New Roman"/>
          <w:lang w:eastAsia="en-GB"/>
        </w:rPr>
        <w:t>Managing</w:t>
      </w:r>
      <w:r w:rsidRPr="00E26770">
        <w:rPr>
          <w:rFonts w:ascii="Trebuchet MS" w:eastAsia="Times New Roman" w:hAnsi="Trebuchet MS" w:cs="Times New Roman"/>
          <w:lang w:eastAsia="en-GB"/>
        </w:rPr>
        <w:t xml:space="preserve"> Authority in the context of the </w:t>
      </w:r>
      <w:r w:rsidR="005420D7">
        <w:rPr>
          <w:rFonts w:ascii="Trebuchet MS" w:eastAsia="Times New Roman" w:hAnsi="Trebuchet MS" w:cs="Times New Roman"/>
          <w:lang w:eastAsia="en-GB"/>
        </w:rPr>
        <w:t>project</w:t>
      </w:r>
      <w:r w:rsidR="00C44359">
        <w:rPr>
          <w:rFonts w:ascii="Trebuchet MS" w:eastAsia="Times New Roman" w:hAnsi="Trebuchet MS" w:cs="Times New Roman"/>
          <w:lang w:eastAsia="en-GB"/>
        </w:rPr>
        <w:t xml:space="preserve"> execution</w:t>
      </w:r>
      <w:r w:rsidR="00B6183D">
        <w:rPr>
          <w:rFonts w:ascii="Trebuchet MS" w:eastAsia="Times New Roman" w:hAnsi="Trebuchet MS" w:cs="Times New Roman"/>
          <w:lang w:eastAsia="en-GB"/>
        </w:rPr>
        <w:t>;</w:t>
      </w:r>
    </w:p>
    <w:p w14:paraId="3513D443" w14:textId="77777777" w:rsidR="005901BF" w:rsidRPr="00E26770" w:rsidRDefault="005901BF" w:rsidP="007F15CD">
      <w:pPr>
        <w:pStyle w:val="ListParagraph"/>
        <w:numPr>
          <w:ilvl w:val="0"/>
          <w:numId w:val="3"/>
        </w:numPr>
        <w:spacing w:before="100" w:beforeAutospacing="1" w:after="100" w:afterAutospacing="1" w:line="240" w:lineRule="auto"/>
        <w:jc w:val="both"/>
        <w:rPr>
          <w:rFonts w:ascii="Trebuchet MS" w:eastAsia="Times New Roman" w:hAnsi="Trebuchet MS" w:cs="Times New Roman"/>
          <w:lang w:eastAsia="en-GB"/>
        </w:rPr>
      </w:pPr>
      <w:r w:rsidRPr="00E26770">
        <w:rPr>
          <w:rFonts w:ascii="Trebuchet MS" w:eastAsia="Times New Roman" w:hAnsi="Trebuchet MS" w:cs="Times New Roman"/>
          <w:lang w:eastAsia="en-GB"/>
        </w:rPr>
        <w:t>Our organisation</w:t>
      </w:r>
      <w:r w:rsidR="00B533F5">
        <w:rPr>
          <w:rFonts w:ascii="Trebuchet MS" w:eastAsia="Times New Roman" w:hAnsi="Trebuchet MS" w:cs="Times New Roman"/>
          <w:lang w:eastAsia="en-GB"/>
        </w:rPr>
        <w:t xml:space="preserve"> </w:t>
      </w:r>
      <w:r w:rsidRPr="00E26770">
        <w:rPr>
          <w:rFonts w:ascii="Trebuchet MS" w:eastAsia="Times New Roman" w:hAnsi="Trebuchet MS" w:cs="Times New Roman"/>
          <w:lang w:eastAsia="en-GB"/>
        </w:rPr>
        <w:t xml:space="preserve">is directly responsible for the preparation and implementation of the Project with our partners, and is not acting as an intermediary; </w:t>
      </w:r>
    </w:p>
    <w:p w14:paraId="0F2323BA" w14:textId="77777777" w:rsidR="00F67302" w:rsidRDefault="00CC6509" w:rsidP="00F67302">
      <w:pPr>
        <w:numPr>
          <w:ilvl w:val="0"/>
          <w:numId w:val="3"/>
        </w:numPr>
        <w:spacing w:before="100" w:beforeAutospacing="1" w:after="100" w:afterAutospacing="1" w:line="240" w:lineRule="auto"/>
        <w:jc w:val="both"/>
        <w:rPr>
          <w:rFonts w:ascii="Trebuchet MS" w:eastAsia="Times New Roman" w:hAnsi="Trebuchet MS" w:cs="Times New Roman"/>
          <w:color w:val="000000"/>
          <w:lang w:eastAsia="en-GB"/>
        </w:rPr>
      </w:pPr>
      <w:r w:rsidRPr="003E3CEE">
        <w:rPr>
          <w:rFonts w:ascii="Trebuchet MS" w:eastAsia="Times New Roman" w:hAnsi="Trebuchet MS" w:cs="Times New Roman"/>
          <w:color w:val="000000"/>
          <w:lang w:eastAsia="en-GB"/>
        </w:rPr>
        <w:t>Our organisation has sufficient human</w:t>
      </w:r>
      <w:r w:rsidR="003E3CEE" w:rsidRPr="00F67302">
        <w:rPr>
          <w:rFonts w:ascii="Trebuchet MS" w:eastAsia="Times New Roman" w:hAnsi="Trebuchet MS" w:cs="Times New Roman"/>
          <w:color w:val="000000"/>
          <w:lang w:eastAsia="en-GB"/>
        </w:rPr>
        <w:t xml:space="preserve"> resources and</w:t>
      </w:r>
      <w:r w:rsidRPr="003E3CEE">
        <w:rPr>
          <w:rFonts w:ascii="Trebuchet MS" w:eastAsia="Times New Roman" w:hAnsi="Trebuchet MS" w:cs="Times New Roman"/>
          <w:color w:val="000000"/>
          <w:lang w:eastAsia="en-GB"/>
        </w:rPr>
        <w:t xml:space="preserve"> administrative capacity to implement the </w:t>
      </w:r>
      <w:r w:rsidR="005420D7" w:rsidRPr="003E3CEE">
        <w:rPr>
          <w:rFonts w:ascii="Trebuchet MS" w:eastAsia="Times New Roman" w:hAnsi="Trebuchet MS" w:cs="Times New Roman"/>
          <w:color w:val="000000"/>
          <w:lang w:eastAsia="en-GB"/>
        </w:rPr>
        <w:t>project</w:t>
      </w:r>
      <w:r w:rsidRPr="003E3CEE">
        <w:rPr>
          <w:rFonts w:ascii="Trebuchet MS" w:eastAsia="Times New Roman" w:hAnsi="Trebuchet MS" w:cs="Times New Roman"/>
          <w:color w:val="000000"/>
          <w:lang w:eastAsia="en-GB"/>
        </w:rPr>
        <w:t xml:space="preserve"> activities which w</w:t>
      </w:r>
      <w:r w:rsidR="005A6DDF" w:rsidRPr="003E3CEE">
        <w:rPr>
          <w:rFonts w:ascii="Trebuchet MS" w:eastAsia="Times New Roman" w:hAnsi="Trebuchet MS" w:cs="Times New Roman"/>
          <w:color w:val="000000"/>
          <w:lang w:eastAsia="en-GB"/>
        </w:rPr>
        <w:t>ere assumed by our organisation;</w:t>
      </w:r>
      <w:r w:rsidRPr="003E3CEE">
        <w:rPr>
          <w:rFonts w:ascii="Trebuchet MS" w:eastAsia="Times New Roman" w:hAnsi="Trebuchet MS" w:cs="Times New Roman"/>
          <w:color w:val="000000"/>
          <w:lang w:eastAsia="en-GB"/>
        </w:rPr>
        <w:t xml:space="preserve"> </w:t>
      </w:r>
    </w:p>
    <w:p w14:paraId="6885106E" w14:textId="6E7BC67F" w:rsidR="00546273" w:rsidRPr="00F67302" w:rsidRDefault="00F67302" w:rsidP="00F67302">
      <w:pPr>
        <w:numPr>
          <w:ilvl w:val="0"/>
          <w:numId w:val="3"/>
        </w:numPr>
        <w:spacing w:before="100" w:beforeAutospacing="1" w:after="100" w:afterAutospacing="1" w:line="240" w:lineRule="auto"/>
        <w:jc w:val="both"/>
        <w:rPr>
          <w:rFonts w:ascii="Trebuchet MS" w:eastAsia="Times New Roman" w:hAnsi="Trebuchet MS" w:cs="Times New Roman"/>
          <w:color w:val="000000"/>
          <w:lang w:eastAsia="en-GB"/>
        </w:rPr>
      </w:pPr>
      <w:r>
        <w:rPr>
          <w:rFonts w:ascii="Trebuchet MS" w:eastAsia="Times New Roman" w:hAnsi="Trebuchet MS" w:cs="Times New Roman"/>
          <w:color w:val="000000"/>
          <w:lang w:eastAsia="en-GB"/>
        </w:rPr>
        <w:t>O</w:t>
      </w:r>
      <w:r w:rsidR="00546273" w:rsidRPr="00F67302">
        <w:rPr>
          <w:rFonts w:ascii="Trebuchet MS" w:eastAsia="Times New Roman" w:hAnsi="Trebuchet MS" w:cs="Times New Roman"/>
          <w:lang w:eastAsia="en-GB"/>
        </w:rPr>
        <w:t>ur organisation shall ensure that the representatives in the project management team are available throughout the entire project execution period;</w:t>
      </w:r>
    </w:p>
    <w:p w14:paraId="51B43C84" w14:textId="77777777" w:rsidR="00061DFF" w:rsidRDefault="006B2CE2" w:rsidP="00C02933">
      <w:pPr>
        <w:numPr>
          <w:ilvl w:val="0"/>
          <w:numId w:val="3"/>
        </w:numPr>
        <w:spacing w:before="100" w:beforeAutospacing="1" w:after="100" w:afterAutospacing="1" w:line="240" w:lineRule="auto"/>
        <w:jc w:val="both"/>
        <w:rPr>
          <w:rFonts w:ascii="Trebuchet MS" w:eastAsia="Times New Roman" w:hAnsi="Trebuchet MS" w:cs="Times New Roman"/>
          <w:lang w:eastAsia="en-GB"/>
        </w:rPr>
      </w:pPr>
      <w:r w:rsidRPr="00D75F80">
        <w:rPr>
          <w:rFonts w:ascii="Trebuchet MS" w:eastAsia="Times New Roman" w:hAnsi="Trebuchet MS" w:cs="Times New Roman"/>
          <w:lang w:eastAsia="en-GB"/>
        </w:rPr>
        <w:t xml:space="preserve">Our organisation holds </w:t>
      </w:r>
      <w:r w:rsidRPr="003B4614">
        <w:rPr>
          <w:rFonts w:ascii="Trebuchet MS" w:eastAsia="Times New Roman" w:hAnsi="Trebuchet MS" w:cs="Times New Roman"/>
          <w:lang w:eastAsia="en-GB"/>
        </w:rPr>
        <w:t xml:space="preserve">the professional </w:t>
      </w:r>
      <w:r w:rsidRPr="00D75F80">
        <w:rPr>
          <w:rFonts w:ascii="Trebuchet MS" w:eastAsia="Times New Roman" w:hAnsi="Trebuchet MS" w:cs="Times New Roman"/>
          <w:lang w:eastAsia="en-GB"/>
        </w:rPr>
        <w:t xml:space="preserve">experience, </w:t>
      </w:r>
      <w:r w:rsidRPr="003B4614">
        <w:rPr>
          <w:rFonts w:ascii="Trebuchet MS" w:eastAsia="Times New Roman" w:hAnsi="Trebuchet MS" w:cs="Times New Roman"/>
          <w:lang w:eastAsia="en-GB"/>
        </w:rPr>
        <w:t xml:space="preserve">competence and qualifications </w:t>
      </w:r>
      <w:r>
        <w:rPr>
          <w:rFonts w:ascii="Trebuchet MS" w:eastAsia="Times New Roman" w:hAnsi="Trebuchet MS" w:cs="Times New Roman"/>
          <w:lang w:eastAsia="en-GB"/>
        </w:rPr>
        <w:t xml:space="preserve">in the field(s) </w:t>
      </w:r>
      <w:r w:rsidRPr="00D75F80">
        <w:rPr>
          <w:rFonts w:ascii="Trebuchet MS" w:eastAsia="Times New Roman" w:hAnsi="Trebuchet MS" w:cs="Times New Roman"/>
          <w:lang w:eastAsia="en-GB"/>
        </w:rPr>
        <w:t>we applied for;</w:t>
      </w:r>
    </w:p>
    <w:p w14:paraId="0A826E78" w14:textId="77777777" w:rsidR="00061DFF" w:rsidRPr="00061DFF" w:rsidRDefault="00061DFF" w:rsidP="00061DFF">
      <w:pPr>
        <w:numPr>
          <w:ilvl w:val="0"/>
          <w:numId w:val="3"/>
        </w:numPr>
        <w:spacing w:before="100" w:beforeAutospacing="1" w:after="100" w:afterAutospacing="1" w:line="240" w:lineRule="auto"/>
        <w:jc w:val="both"/>
        <w:rPr>
          <w:rFonts w:ascii="Trebuchet MS" w:eastAsia="Times New Roman" w:hAnsi="Trebuchet MS" w:cs="Times New Roman"/>
          <w:lang w:eastAsia="en-GB"/>
        </w:rPr>
      </w:pPr>
      <w:r>
        <w:rPr>
          <w:rFonts w:ascii="Trebuchet MS" w:hAnsi="Trebuchet MS"/>
        </w:rPr>
        <w:t xml:space="preserve">Our organisation </w:t>
      </w:r>
      <w:r w:rsidR="00B20099">
        <w:rPr>
          <w:rFonts w:ascii="Trebuchet MS" w:hAnsi="Trebuchet MS"/>
        </w:rPr>
        <w:t>owns the sources of financing</w:t>
      </w:r>
      <w:r w:rsidRPr="00061DFF">
        <w:rPr>
          <w:rFonts w:ascii="Trebuchet MS" w:hAnsi="Trebuchet MS"/>
        </w:rPr>
        <w:t xml:space="preserve"> to cover all non-eligible expenditures corresponding to </w:t>
      </w:r>
      <w:r>
        <w:rPr>
          <w:rFonts w:ascii="Trebuchet MS" w:hAnsi="Trebuchet MS"/>
        </w:rPr>
        <w:t>our</w:t>
      </w:r>
      <w:r w:rsidRPr="00061DFF">
        <w:rPr>
          <w:rFonts w:ascii="Trebuchet MS" w:hAnsi="Trebuchet MS"/>
        </w:rPr>
        <w:t xml:space="preserve"> activities incurred during project implementation;</w:t>
      </w:r>
    </w:p>
    <w:p w14:paraId="6BA0F067" w14:textId="393E588D" w:rsidR="002B650A" w:rsidRPr="002B650A" w:rsidRDefault="000837EA" w:rsidP="002B650A">
      <w:pPr>
        <w:numPr>
          <w:ilvl w:val="0"/>
          <w:numId w:val="3"/>
        </w:numPr>
        <w:spacing w:before="100" w:beforeAutospacing="1" w:after="100" w:afterAutospacing="1" w:line="240" w:lineRule="auto"/>
        <w:jc w:val="both"/>
        <w:rPr>
          <w:rFonts w:ascii="Trebuchet MS" w:eastAsia="Times New Roman" w:hAnsi="Trebuchet MS" w:cs="Times New Roman"/>
          <w:bCs/>
          <w:color w:val="000000"/>
          <w:lang w:eastAsia="en-GB"/>
        </w:rPr>
      </w:pPr>
      <w:r w:rsidRPr="000837EA">
        <w:rPr>
          <w:rFonts w:ascii="Trebuchet MS" w:eastAsia="Times New Roman" w:hAnsi="Trebuchet MS" w:cs="Times New Roman"/>
          <w:color w:val="000000"/>
          <w:lang w:eastAsia="en-GB"/>
        </w:rPr>
        <w:t xml:space="preserve">Our organisation has the capacity to ensure our </w:t>
      </w:r>
      <w:r w:rsidR="002B650A">
        <w:rPr>
          <w:rFonts w:ascii="Trebuchet MS" w:eastAsia="Times New Roman" w:hAnsi="Trebuchet MS" w:cs="Times New Roman"/>
          <w:color w:val="000000"/>
          <w:lang w:eastAsia="en-GB"/>
        </w:rPr>
        <w:t xml:space="preserve">own </w:t>
      </w:r>
      <w:r w:rsidR="002B650A" w:rsidRPr="002B650A">
        <w:rPr>
          <w:rFonts w:ascii="Trebuchet MS" w:eastAsia="Times New Roman" w:hAnsi="Trebuchet MS" w:cs="Times New Roman"/>
          <w:bCs/>
          <w:color w:val="000000"/>
          <w:lang w:eastAsia="en-GB"/>
        </w:rPr>
        <w:t xml:space="preserve">contribution and the non-eligible expenditures, as well as to ensure </w:t>
      </w:r>
      <w:r w:rsidR="00546273" w:rsidRPr="00546273">
        <w:rPr>
          <w:rFonts w:ascii="Trebuchet MS" w:eastAsia="Times New Roman" w:hAnsi="Trebuchet MS" w:cs="Times New Roman"/>
          <w:bCs/>
          <w:color w:val="000000"/>
          <w:lang w:eastAsia="en-GB"/>
        </w:rPr>
        <w:t>the temporary availability of funds necessary to run the project between the payments from the programme</w:t>
      </w:r>
      <w:r w:rsidR="002B650A" w:rsidRPr="002B650A">
        <w:rPr>
          <w:rFonts w:ascii="Trebuchet MS" w:eastAsia="Times New Roman" w:hAnsi="Trebuchet MS" w:cs="Times New Roman"/>
          <w:bCs/>
          <w:color w:val="000000"/>
          <w:lang w:eastAsia="en-GB"/>
        </w:rPr>
        <w:t>;</w:t>
      </w:r>
    </w:p>
    <w:p w14:paraId="107FCA65" w14:textId="77777777" w:rsidR="00F456D7" w:rsidRPr="00BE5DF2" w:rsidRDefault="00F456D7" w:rsidP="00BE5DF2">
      <w:pPr>
        <w:spacing w:before="100" w:beforeAutospacing="1" w:after="100" w:afterAutospacing="1" w:line="240" w:lineRule="auto"/>
        <w:jc w:val="both"/>
        <w:rPr>
          <w:rFonts w:ascii="Trebuchet MS" w:hAnsi="Trebuchet MS"/>
        </w:rPr>
      </w:pPr>
      <w:r w:rsidRPr="00BE5DF2">
        <w:rPr>
          <w:rFonts w:ascii="Trebuchet MS" w:hAnsi="Trebuchet MS"/>
          <w:highlight w:val="lightGray"/>
        </w:rPr>
        <w:t>Please fill in the table below</w:t>
      </w:r>
      <w:r w:rsidRPr="00BE5DF2">
        <w:rPr>
          <w:rFonts w:ascii="Trebuchet MS" w:hAnsi="Trebuchet MS"/>
          <w:i/>
          <w:highlight w:val="lightGray"/>
        </w:rPr>
        <w:t xml:space="preserve"> with the following information for the last 3 years prior to the submission of application - amounts in EUR</w:t>
      </w:r>
    </w:p>
    <w:tbl>
      <w:tblPr>
        <w:tblW w:w="5387"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3686"/>
      </w:tblGrid>
      <w:tr w:rsidR="00F456D7" w:rsidRPr="00411072" w14:paraId="4DF67276" w14:textId="77777777" w:rsidTr="003F2AF5">
        <w:trPr>
          <w:cantSplit/>
        </w:trPr>
        <w:tc>
          <w:tcPr>
            <w:tcW w:w="1701" w:type="dxa"/>
            <w:shd w:val="clear" w:color="auto" w:fill="E6E6E6"/>
          </w:tcPr>
          <w:p w14:paraId="118430C1" w14:textId="77777777" w:rsidR="00F456D7" w:rsidRPr="00411072" w:rsidRDefault="00F456D7" w:rsidP="003F2AF5">
            <w:pPr>
              <w:spacing w:before="120" w:after="120"/>
              <w:jc w:val="center"/>
              <w:rPr>
                <w:rFonts w:ascii="Trebuchet MS" w:hAnsi="Trebuchet MS"/>
              </w:rPr>
            </w:pPr>
            <w:r w:rsidRPr="00411072">
              <w:rPr>
                <w:rFonts w:ascii="Trebuchet MS" w:hAnsi="Trebuchet MS"/>
              </w:rPr>
              <w:t>Year</w:t>
            </w:r>
          </w:p>
        </w:tc>
        <w:tc>
          <w:tcPr>
            <w:tcW w:w="3686" w:type="dxa"/>
            <w:shd w:val="clear" w:color="auto" w:fill="E6E6E6"/>
          </w:tcPr>
          <w:p w14:paraId="174F0819" w14:textId="77777777" w:rsidR="00F456D7" w:rsidRPr="00411072" w:rsidRDefault="00F456D7" w:rsidP="003F2AF5">
            <w:pPr>
              <w:spacing w:before="120" w:after="120"/>
              <w:jc w:val="center"/>
              <w:rPr>
                <w:rFonts w:ascii="Trebuchet MS" w:hAnsi="Trebuchet MS"/>
              </w:rPr>
            </w:pPr>
            <w:r w:rsidRPr="00411072">
              <w:rPr>
                <w:rFonts w:ascii="Trebuchet MS" w:hAnsi="Trebuchet MS"/>
                <w:iCs/>
              </w:rPr>
              <w:t>Turnover or equivalent</w:t>
            </w:r>
          </w:p>
        </w:tc>
      </w:tr>
      <w:tr w:rsidR="00F456D7" w:rsidRPr="00411072" w14:paraId="46B1A914" w14:textId="77777777" w:rsidTr="00BE5DF2">
        <w:trPr>
          <w:cantSplit/>
          <w:trHeight w:val="385"/>
        </w:trPr>
        <w:tc>
          <w:tcPr>
            <w:tcW w:w="1701" w:type="dxa"/>
          </w:tcPr>
          <w:p w14:paraId="0291E85F" w14:textId="77777777" w:rsidR="00F456D7" w:rsidRPr="00411072" w:rsidRDefault="008E700E" w:rsidP="003F2AF5">
            <w:pPr>
              <w:spacing w:before="120" w:after="120"/>
              <w:jc w:val="both"/>
              <w:rPr>
                <w:rFonts w:ascii="Trebuchet MS" w:hAnsi="Trebuchet MS"/>
              </w:rPr>
            </w:pPr>
            <w:r>
              <w:rPr>
                <w:rFonts w:ascii="Trebuchet MS" w:hAnsi="Trebuchet MS"/>
              </w:rPr>
              <w:t>2015</w:t>
            </w:r>
          </w:p>
        </w:tc>
        <w:tc>
          <w:tcPr>
            <w:tcW w:w="3686" w:type="dxa"/>
          </w:tcPr>
          <w:p w14:paraId="328C2D46" w14:textId="77777777" w:rsidR="00F456D7" w:rsidRPr="00411072" w:rsidRDefault="00F456D7" w:rsidP="003F2AF5">
            <w:pPr>
              <w:spacing w:before="120" w:after="120"/>
              <w:jc w:val="both"/>
              <w:rPr>
                <w:rFonts w:ascii="Trebuchet MS" w:hAnsi="Trebuchet MS"/>
              </w:rPr>
            </w:pPr>
          </w:p>
        </w:tc>
      </w:tr>
      <w:tr w:rsidR="00F456D7" w:rsidRPr="00411072" w14:paraId="100D7DEB" w14:textId="77777777" w:rsidTr="00BE5DF2">
        <w:trPr>
          <w:cantSplit/>
          <w:trHeight w:val="393"/>
        </w:trPr>
        <w:tc>
          <w:tcPr>
            <w:tcW w:w="1701" w:type="dxa"/>
          </w:tcPr>
          <w:p w14:paraId="28B03C29" w14:textId="77777777" w:rsidR="00F456D7" w:rsidRPr="00411072" w:rsidRDefault="008E700E" w:rsidP="008E700E">
            <w:pPr>
              <w:spacing w:before="120" w:after="120"/>
              <w:jc w:val="both"/>
              <w:rPr>
                <w:rFonts w:ascii="Trebuchet MS" w:hAnsi="Trebuchet MS"/>
              </w:rPr>
            </w:pPr>
            <w:r>
              <w:rPr>
                <w:rFonts w:ascii="Trebuchet MS" w:hAnsi="Trebuchet MS"/>
              </w:rPr>
              <w:t xml:space="preserve"> 2014</w:t>
            </w:r>
          </w:p>
        </w:tc>
        <w:tc>
          <w:tcPr>
            <w:tcW w:w="3686" w:type="dxa"/>
          </w:tcPr>
          <w:p w14:paraId="0C00A6D9" w14:textId="77777777" w:rsidR="00F456D7" w:rsidRPr="00411072" w:rsidRDefault="00F456D7" w:rsidP="003F2AF5">
            <w:pPr>
              <w:spacing w:before="120" w:after="120"/>
              <w:jc w:val="both"/>
              <w:rPr>
                <w:rFonts w:ascii="Trebuchet MS" w:hAnsi="Trebuchet MS"/>
              </w:rPr>
            </w:pPr>
          </w:p>
        </w:tc>
      </w:tr>
      <w:tr w:rsidR="00F456D7" w:rsidRPr="00411072" w14:paraId="2D187C82" w14:textId="77777777" w:rsidTr="003F2AF5">
        <w:trPr>
          <w:cantSplit/>
        </w:trPr>
        <w:tc>
          <w:tcPr>
            <w:tcW w:w="1701" w:type="dxa"/>
          </w:tcPr>
          <w:p w14:paraId="70A464DA" w14:textId="77777777" w:rsidR="00F456D7" w:rsidRPr="00411072" w:rsidRDefault="008E700E" w:rsidP="003F2AF5">
            <w:pPr>
              <w:spacing w:before="120" w:after="120"/>
              <w:jc w:val="both"/>
              <w:rPr>
                <w:rFonts w:ascii="Trebuchet MS" w:hAnsi="Trebuchet MS"/>
              </w:rPr>
            </w:pPr>
            <w:r>
              <w:rPr>
                <w:rFonts w:ascii="Trebuchet MS" w:hAnsi="Trebuchet MS"/>
              </w:rPr>
              <w:t xml:space="preserve"> 2013</w:t>
            </w:r>
          </w:p>
        </w:tc>
        <w:tc>
          <w:tcPr>
            <w:tcW w:w="3686" w:type="dxa"/>
          </w:tcPr>
          <w:p w14:paraId="6DBE0025" w14:textId="77777777" w:rsidR="00F456D7" w:rsidRPr="00411072" w:rsidRDefault="00F456D7" w:rsidP="003F2AF5">
            <w:pPr>
              <w:spacing w:before="120" w:after="120"/>
              <w:jc w:val="both"/>
              <w:rPr>
                <w:rFonts w:ascii="Trebuchet MS" w:hAnsi="Trebuchet MS"/>
              </w:rPr>
            </w:pPr>
          </w:p>
        </w:tc>
      </w:tr>
    </w:tbl>
    <w:p w14:paraId="1F6D64D0" w14:textId="77777777" w:rsidR="00B20099" w:rsidRDefault="00B20099" w:rsidP="00B9449F">
      <w:pPr>
        <w:pStyle w:val="ListParagraph"/>
        <w:spacing w:before="100" w:beforeAutospacing="1" w:after="100" w:afterAutospacing="1" w:line="240" w:lineRule="auto"/>
        <w:ind w:left="426"/>
        <w:jc w:val="both"/>
        <w:rPr>
          <w:rFonts w:ascii="Trebuchet MS" w:eastAsia="Times New Roman" w:hAnsi="Trebuchet MS" w:cs="Times New Roman"/>
          <w:lang w:eastAsia="en-GB"/>
        </w:rPr>
      </w:pPr>
    </w:p>
    <w:p w14:paraId="42C15462" w14:textId="77777777" w:rsidR="00B20099" w:rsidRDefault="00B20099" w:rsidP="00EB4C07">
      <w:pPr>
        <w:pStyle w:val="ListParagraph"/>
        <w:numPr>
          <w:ilvl w:val="0"/>
          <w:numId w:val="4"/>
        </w:numPr>
        <w:spacing w:before="100" w:beforeAutospacing="1" w:after="100" w:afterAutospacing="1" w:line="240" w:lineRule="auto"/>
        <w:ind w:left="426"/>
        <w:jc w:val="both"/>
        <w:rPr>
          <w:rFonts w:ascii="Trebuchet MS" w:eastAsia="Times New Roman" w:hAnsi="Trebuchet MS" w:cs="Times New Roman"/>
          <w:lang w:eastAsia="en-GB"/>
        </w:rPr>
      </w:pPr>
      <w:r w:rsidRPr="00B20099">
        <w:rPr>
          <w:rFonts w:ascii="Trebuchet MS" w:eastAsia="Times New Roman" w:hAnsi="Trebuchet MS" w:cs="Times New Roman"/>
          <w:lang w:eastAsia="en-GB"/>
        </w:rPr>
        <w:t>Our organisation can hold a dedicated bank account for the project</w:t>
      </w:r>
      <w:r w:rsidRPr="00B20099">
        <w:rPr>
          <w:rFonts w:ascii="Trebuchet MS" w:eastAsia="Times New Roman" w:hAnsi="Trebuchet MS" w:cs="Times New Roman"/>
          <w:vertAlign w:val="superscript"/>
          <w:lang w:eastAsia="en-GB"/>
        </w:rPr>
        <w:footnoteReference w:id="5"/>
      </w:r>
      <w:r w:rsidRPr="00B20099">
        <w:rPr>
          <w:rFonts w:ascii="Trebuchet MS" w:eastAsia="Times New Roman" w:hAnsi="Trebuchet MS" w:cs="Times New Roman"/>
          <w:lang w:eastAsia="en-GB"/>
        </w:rPr>
        <w:t xml:space="preserve"> and it has the legal capacity to transfer funds to foreign countries</w:t>
      </w:r>
    </w:p>
    <w:p w14:paraId="0DCEFEC2" w14:textId="0FC8DDE5" w:rsidR="00BE5DF2" w:rsidRDefault="00CC6509" w:rsidP="00EB4C07">
      <w:pPr>
        <w:pStyle w:val="ListParagraph"/>
        <w:numPr>
          <w:ilvl w:val="0"/>
          <w:numId w:val="4"/>
        </w:numPr>
        <w:spacing w:before="100" w:beforeAutospacing="1" w:after="100" w:afterAutospacing="1" w:line="240" w:lineRule="auto"/>
        <w:ind w:left="426"/>
        <w:jc w:val="both"/>
        <w:rPr>
          <w:rFonts w:ascii="Trebuchet MS" w:eastAsia="Times New Roman" w:hAnsi="Trebuchet MS" w:cs="Times New Roman"/>
          <w:lang w:eastAsia="en-GB"/>
        </w:rPr>
      </w:pPr>
      <w:r w:rsidRPr="00BE5DF2">
        <w:rPr>
          <w:rFonts w:ascii="Trebuchet MS" w:eastAsia="Times New Roman" w:hAnsi="Trebuchet MS" w:cs="Times New Roman"/>
          <w:lang w:eastAsia="en-GB"/>
        </w:rPr>
        <w:t xml:space="preserve">We are aware of our obligation </w:t>
      </w:r>
      <w:r w:rsidR="00636C84" w:rsidRPr="00BE5DF2">
        <w:rPr>
          <w:rFonts w:ascii="Trebuchet MS" w:eastAsia="Times New Roman" w:hAnsi="Trebuchet MS" w:cs="Times New Roman"/>
          <w:lang w:eastAsia="en-GB"/>
        </w:rPr>
        <w:t xml:space="preserve">and agree </w:t>
      </w:r>
      <w:r w:rsidRPr="00BE5DF2">
        <w:rPr>
          <w:rFonts w:ascii="Trebuchet MS" w:eastAsia="Times New Roman" w:hAnsi="Trebuchet MS" w:cs="Times New Roman"/>
          <w:lang w:eastAsia="en-GB"/>
        </w:rPr>
        <w:t xml:space="preserve">to sign a Partnership Agreement with the </w:t>
      </w:r>
      <w:r w:rsidR="005901BF" w:rsidRPr="00BE5DF2">
        <w:rPr>
          <w:rFonts w:ascii="Trebuchet MS" w:eastAsia="Times New Roman" w:hAnsi="Trebuchet MS" w:cs="Times New Roman"/>
          <w:lang w:eastAsia="en-GB"/>
        </w:rPr>
        <w:t xml:space="preserve">Lead </w:t>
      </w:r>
      <w:r w:rsidR="005956EB" w:rsidRPr="00BE5DF2">
        <w:rPr>
          <w:rFonts w:ascii="Trebuchet MS" w:eastAsia="Times New Roman" w:hAnsi="Trebuchet MS" w:cs="Times New Roman"/>
          <w:lang w:eastAsia="en-GB"/>
        </w:rPr>
        <w:t>Partner</w:t>
      </w:r>
      <w:r w:rsidRPr="00BE5DF2">
        <w:rPr>
          <w:rFonts w:ascii="Trebuchet MS" w:eastAsia="Times New Roman" w:hAnsi="Trebuchet MS" w:cs="Times New Roman"/>
          <w:lang w:eastAsia="en-GB"/>
        </w:rPr>
        <w:t xml:space="preserve"> as a prior condition for the signature of the Grant Contract between the </w:t>
      </w:r>
      <w:r w:rsidR="005901BF" w:rsidRPr="00BE5DF2">
        <w:rPr>
          <w:rFonts w:ascii="Trebuchet MS" w:eastAsia="Times New Roman" w:hAnsi="Trebuchet MS" w:cs="Times New Roman"/>
          <w:lang w:eastAsia="en-GB"/>
        </w:rPr>
        <w:t>Lead Beneficiary</w:t>
      </w:r>
      <w:r w:rsidRPr="00BE5DF2">
        <w:rPr>
          <w:rFonts w:ascii="Trebuchet MS" w:eastAsia="Times New Roman" w:hAnsi="Trebuchet MS" w:cs="Times New Roman"/>
          <w:lang w:eastAsia="en-GB"/>
        </w:rPr>
        <w:t xml:space="preserve"> and the MA</w:t>
      </w:r>
      <w:r w:rsidR="002B6937">
        <w:rPr>
          <w:rFonts w:ascii="Trebuchet MS" w:eastAsia="Times New Roman" w:hAnsi="Trebuchet MS" w:cs="Times New Roman"/>
          <w:lang w:eastAsia="en-GB"/>
        </w:rPr>
        <w:t>; we</w:t>
      </w:r>
      <w:r w:rsidRPr="00BE5DF2">
        <w:rPr>
          <w:rFonts w:ascii="Trebuchet MS" w:eastAsia="Times New Roman" w:hAnsi="Trebuchet MS" w:cs="Times New Roman"/>
          <w:lang w:eastAsia="en-GB"/>
        </w:rPr>
        <w:t xml:space="preserve"> will sign </w:t>
      </w:r>
      <w:r w:rsidR="002B6937">
        <w:rPr>
          <w:rFonts w:ascii="Trebuchet MS" w:eastAsia="Times New Roman" w:hAnsi="Trebuchet MS" w:cs="Times New Roman"/>
          <w:lang w:eastAsia="en-GB"/>
        </w:rPr>
        <w:t>and comply with the obligations foreseen  in the Partnership Agreement;</w:t>
      </w:r>
    </w:p>
    <w:p w14:paraId="59101312" w14:textId="77777777" w:rsidR="00BE5DF2" w:rsidRDefault="008D33E1" w:rsidP="00BE5DF2">
      <w:pPr>
        <w:pStyle w:val="ListParagraph"/>
        <w:numPr>
          <w:ilvl w:val="0"/>
          <w:numId w:val="4"/>
        </w:numPr>
        <w:spacing w:before="100" w:beforeAutospacing="1" w:after="100" w:afterAutospacing="1" w:line="240" w:lineRule="auto"/>
        <w:ind w:left="426"/>
        <w:jc w:val="both"/>
        <w:rPr>
          <w:rFonts w:ascii="Trebuchet MS" w:eastAsia="Times New Roman" w:hAnsi="Trebuchet MS" w:cs="Times New Roman"/>
          <w:lang w:eastAsia="en-GB"/>
        </w:rPr>
      </w:pPr>
      <w:r w:rsidRPr="00BE5DF2">
        <w:rPr>
          <w:rFonts w:ascii="Trebuchet MS" w:eastAsia="Times New Roman" w:hAnsi="Trebuchet MS" w:cs="Times New Roman"/>
          <w:lang w:eastAsia="en-GB"/>
        </w:rPr>
        <w:t>Our organisation is not in any of the situations excluding us from participating in contracts as listed in</w:t>
      </w:r>
      <w:r w:rsidRPr="00BE5DF2">
        <w:rPr>
          <w:rFonts w:ascii="Trebuchet MS" w:hAnsi="Trebuchet MS"/>
        </w:rPr>
        <w:t xml:space="preserve"> </w:t>
      </w:r>
      <w:r w:rsidRPr="00BE5DF2">
        <w:rPr>
          <w:rFonts w:ascii="Trebuchet MS" w:eastAsia="Times New Roman" w:hAnsi="Trebuchet MS" w:cs="Times New Roman"/>
          <w:lang w:eastAsia="en-GB"/>
        </w:rPr>
        <w:t>Art.106 and 107 of the EU Regulation 966/2012 on the financial rules applicable to the general budget of the European Union and in Section 2.4.1 (5) of the Guidelines for Grant Applicants. Furthermore, it is recognised and accepted that if we participate in spite of being in any of these situations, we may be excluded from other procedures in accordance with Article 106 of the EU regulation 966/2012;</w:t>
      </w:r>
    </w:p>
    <w:p w14:paraId="58B87506" w14:textId="77777777" w:rsidR="00BE5DF2" w:rsidRDefault="00CE783A" w:rsidP="00BE5DF2">
      <w:pPr>
        <w:pStyle w:val="ListParagraph"/>
        <w:numPr>
          <w:ilvl w:val="0"/>
          <w:numId w:val="4"/>
        </w:numPr>
        <w:spacing w:before="100" w:beforeAutospacing="1" w:after="100" w:afterAutospacing="1" w:line="240" w:lineRule="auto"/>
        <w:ind w:left="426"/>
        <w:jc w:val="both"/>
        <w:rPr>
          <w:rFonts w:ascii="Trebuchet MS" w:eastAsia="Times New Roman" w:hAnsi="Trebuchet MS" w:cs="Times New Roman"/>
          <w:lang w:eastAsia="en-GB"/>
        </w:rPr>
      </w:pPr>
      <w:r w:rsidRPr="00BE5DF2">
        <w:rPr>
          <w:rFonts w:ascii="Trebuchet MS" w:eastAsia="Times New Roman" w:hAnsi="Trebuchet MS" w:cs="Times New Roman"/>
          <w:lang w:eastAsia="en-GB"/>
        </w:rPr>
        <w:t>Our organisation is in the position to deliver upon request, the supporting documents stipulated under Section</w:t>
      </w:r>
      <w:r w:rsidR="00C44359" w:rsidRPr="00BE5DF2">
        <w:rPr>
          <w:rFonts w:ascii="Trebuchet MS" w:eastAsia="Times New Roman" w:hAnsi="Trebuchet MS" w:cs="Times New Roman"/>
          <w:lang w:eastAsia="en-GB"/>
        </w:rPr>
        <w:t xml:space="preserve"> 5</w:t>
      </w:r>
      <w:r w:rsidRPr="00BE5DF2">
        <w:rPr>
          <w:rFonts w:ascii="Trebuchet MS" w:eastAsia="Times New Roman" w:hAnsi="Trebuchet MS" w:cs="Times New Roman"/>
          <w:lang w:eastAsia="en-GB"/>
        </w:rPr>
        <w:t xml:space="preserve"> of the Guidelines for Grant Applicants;</w:t>
      </w:r>
    </w:p>
    <w:p w14:paraId="38E123C2" w14:textId="77777777" w:rsidR="002B650A" w:rsidRDefault="008E700E" w:rsidP="00BE5DF2">
      <w:pPr>
        <w:pStyle w:val="ListParagraph"/>
        <w:numPr>
          <w:ilvl w:val="0"/>
          <w:numId w:val="4"/>
        </w:numPr>
        <w:spacing w:before="100" w:beforeAutospacing="1" w:after="100" w:afterAutospacing="1" w:line="240" w:lineRule="auto"/>
        <w:ind w:left="426"/>
        <w:jc w:val="both"/>
        <w:rPr>
          <w:rFonts w:ascii="Trebuchet MS" w:eastAsia="Times New Roman" w:hAnsi="Trebuchet MS" w:cs="Times New Roman"/>
          <w:lang w:eastAsia="en-GB"/>
        </w:rPr>
      </w:pPr>
      <w:r w:rsidRPr="00BE5DF2">
        <w:rPr>
          <w:rFonts w:ascii="Trebuchet MS" w:eastAsia="Times New Roman" w:hAnsi="Trebuchet MS" w:cs="Times New Roman"/>
          <w:lang w:eastAsia="en-GB"/>
        </w:rPr>
        <w:t>None</w:t>
      </w:r>
      <w:r w:rsidR="00CE783A" w:rsidRPr="00BE5DF2">
        <w:rPr>
          <w:rFonts w:ascii="Trebuchet MS" w:eastAsia="Times New Roman" w:hAnsi="Trebuchet MS" w:cs="Times New Roman"/>
          <w:lang w:eastAsia="en-GB"/>
        </w:rPr>
        <w:t xml:space="preserve"> of the project activit</w:t>
      </w:r>
      <w:r w:rsidRPr="00BE5DF2">
        <w:rPr>
          <w:rFonts w:ascii="Trebuchet MS" w:eastAsia="Times New Roman" w:hAnsi="Trebuchet MS" w:cs="Times New Roman"/>
          <w:lang w:eastAsia="en-GB"/>
        </w:rPr>
        <w:t>ies</w:t>
      </w:r>
      <w:r w:rsidR="00CE783A" w:rsidRPr="00BE5DF2">
        <w:rPr>
          <w:rFonts w:ascii="Trebuchet MS" w:eastAsia="Times New Roman" w:hAnsi="Trebuchet MS" w:cs="Times New Roman"/>
          <w:lang w:eastAsia="en-GB"/>
        </w:rPr>
        <w:t xml:space="preserve"> shall harm on the environment. Our organisation is in the position to provide additional information or documents to support this statement, at any moment, if required; </w:t>
      </w:r>
    </w:p>
    <w:p w14:paraId="376E5F11" w14:textId="3025900F" w:rsidR="00BE5DF2" w:rsidRPr="00BE5DF2" w:rsidRDefault="005901BF" w:rsidP="00BE5DF2">
      <w:pPr>
        <w:pStyle w:val="ListParagraph"/>
        <w:numPr>
          <w:ilvl w:val="0"/>
          <w:numId w:val="4"/>
        </w:numPr>
        <w:spacing w:before="100" w:beforeAutospacing="1" w:after="100" w:afterAutospacing="1" w:line="240" w:lineRule="auto"/>
        <w:ind w:left="426"/>
        <w:jc w:val="both"/>
        <w:rPr>
          <w:rFonts w:ascii="Trebuchet MS" w:eastAsia="Times New Roman" w:hAnsi="Trebuchet MS" w:cs="Times New Roman"/>
          <w:lang w:eastAsia="en-GB"/>
        </w:rPr>
      </w:pPr>
      <w:r w:rsidRPr="00BE5DF2">
        <w:rPr>
          <w:rFonts w:ascii="Trebuchet MS" w:eastAsia="Times New Roman" w:hAnsi="Trebuchet MS" w:cs="Times New Roman"/>
          <w:lang w:eastAsia="en-GB"/>
        </w:rPr>
        <w:t xml:space="preserve">Our organisation </w:t>
      </w:r>
      <w:r w:rsidRPr="00BE5DF2">
        <w:rPr>
          <w:rFonts w:ascii="Trebuchet MS" w:hAnsi="Trebuchet MS"/>
        </w:rPr>
        <w:t xml:space="preserve">has not benefited </w:t>
      </w:r>
      <w:r w:rsidR="00C44359" w:rsidRPr="00BE5DF2">
        <w:rPr>
          <w:rFonts w:ascii="Trebuchet MS" w:hAnsi="Trebuchet MS"/>
        </w:rPr>
        <w:t>from</w:t>
      </w:r>
      <w:r w:rsidRPr="00BE5DF2">
        <w:rPr>
          <w:rFonts w:ascii="Trebuchet MS" w:hAnsi="Trebuchet MS"/>
        </w:rPr>
        <w:t xml:space="preserve"> financing support from public funds before the deadline for submitting the applications under this call for proposals for the same project in terms of objectiv</w:t>
      </w:r>
      <w:r w:rsidR="005A6DDF" w:rsidRPr="00BE5DF2">
        <w:rPr>
          <w:rFonts w:ascii="Trebuchet MS" w:hAnsi="Trebuchet MS"/>
        </w:rPr>
        <w:t xml:space="preserve">es, activities and results, </w:t>
      </w:r>
      <w:proofErr w:type="spellStart"/>
      <w:r w:rsidR="005A6DDF" w:rsidRPr="00BE5DF2">
        <w:rPr>
          <w:rFonts w:ascii="Trebuchet MS" w:hAnsi="Trebuchet MS"/>
        </w:rPr>
        <w:t>etc</w:t>
      </w:r>
      <w:proofErr w:type="spellEnd"/>
      <w:r w:rsidR="005A6DDF" w:rsidRPr="00BE5DF2">
        <w:rPr>
          <w:rFonts w:ascii="Trebuchet MS" w:hAnsi="Trebuchet MS"/>
        </w:rPr>
        <w:t>;</w:t>
      </w:r>
      <w:r w:rsidRPr="00BE5DF2">
        <w:rPr>
          <w:rFonts w:ascii="Trebuchet MS" w:hAnsi="Trebuchet MS"/>
        </w:rPr>
        <w:t xml:space="preserve"> </w:t>
      </w:r>
    </w:p>
    <w:p w14:paraId="1C02572E" w14:textId="77777777" w:rsidR="00F67302" w:rsidRPr="00F67302" w:rsidRDefault="005901BF" w:rsidP="00F67302">
      <w:pPr>
        <w:pStyle w:val="ListParagraph"/>
        <w:numPr>
          <w:ilvl w:val="0"/>
          <w:numId w:val="4"/>
        </w:numPr>
        <w:spacing w:before="100" w:beforeAutospacing="1" w:after="100" w:afterAutospacing="1" w:line="240" w:lineRule="auto"/>
        <w:ind w:left="426"/>
        <w:jc w:val="both"/>
        <w:rPr>
          <w:rFonts w:ascii="Trebuchet MS" w:eastAsia="Times New Roman" w:hAnsi="Trebuchet MS" w:cs="Times New Roman"/>
          <w:lang w:eastAsia="en-GB"/>
        </w:rPr>
      </w:pPr>
      <w:r w:rsidRPr="003E3CEE">
        <w:rPr>
          <w:rFonts w:ascii="Trebuchet MS" w:hAnsi="Trebuchet MS"/>
        </w:rPr>
        <w:t xml:space="preserve">Our organisation is fully aware of the obligation to inform without delay the Managing Authority to which this proposal is submitted if the same proposal for funding made to other </w:t>
      </w:r>
      <w:r w:rsidR="003E3CEE" w:rsidRPr="00F67302">
        <w:rPr>
          <w:rFonts w:ascii="Trebuchet MS" w:hAnsi="Trebuchet MS"/>
        </w:rPr>
        <w:t xml:space="preserve">donors </w:t>
      </w:r>
      <w:r w:rsidRPr="003E3CEE">
        <w:rPr>
          <w:rFonts w:ascii="Trebuchet MS" w:hAnsi="Trebuchet MS"/>
        </w:rPr>
        <w:t xml:space="preserve">has been approved by them after the submission of this </w:t>
      </w:r>
      <w:r w:rsidR="004C4E5A" w:rsidRPr="003E3CEE">
        <w:rPr>
          <w:rFonts w:ascii="Trebuchet MS" w:hAnsi="Trebuchet MS"/>
        </w:rPr>
        <w:t>Application</w:t>
      </w:r>
      <w:r w:rsidR="005A6DDF" w:rsidRPr="003E3CEE">
        <w:rPr>
          <w:rFonts w:ascii="Trebuchet MS" w:hAnsi="Trebuchet MS"/>
        </w:rPr>
        <w:t>;</w:t>
      </w:r>
    </w:p>
    <w:p w14:paraId="196D28F5" w14:textId="432947BE" w:rsidR="00BE5DF2" w:rsidRPr="00F67302" w:rsidRDefault="00C51137" w:rsidP="00F67302">
      <w:pPr>
        <w:pStyle w:val="ListParagraph"/>
        <w:numPr>
          <w:ilvl w:val="0"/>
          <w:numId w:val="4"/>
        </w:numPr>
        <w:spacing w:before="100" w:beforeAutospacing="1" w:after="100" w:afterAutospacing="1" w:line="240" w:lineRule="auto"/>
        <w:ind w:left="426"/>
        <w:jc w:val="both"/>
        <w:rPr>
          <w:rFonts w:ascii="Trebuchet MS" w:eastAsia="Times New Roman" w:hAnsi="Trebuchet MS" w:cs="Times New Roman"/>
          <w:lang w:eastAsia="en-GB"/>
        </w:rPr>
      </w:pPr>
      <w:r w:rsidRPr="00F67302">
        <w:rPr>
          <w:rFonts w:ascii="Trebuchet MS" w:eastAsia="Times New Roman" w:hAnsi="Trebuchet MS" w:cs="Times New Roman"/>
          <w:lang w:eastAsia="en-GB"/>
        </w:rPr>
        <w:t>Our organisation is aware that</w:t>
      </w:r>
      <w:r w:rsidR="003E3CEE" w:rsidRPr="00F67302">
        <w:rPr>
          <w:rFonts w:ascii="Trebuchet MS" w:eastAsia="Times New Roman" w:hAnsi="Trebuchet MS" w:cs="Times New Roman"/>
          <w:lang w:eastAsia="en-GB"/>
        </w:rPr>
        <w:t xml:space="preserve"> any personal data will be processed solely for the purposes of the performance, management and monitoring of the contract by the MA and may also be passed to the bodies charged with monitoring or inspection tasks according to Article 33 of the Commission Implementing Regulation (EU) No 897/2014 of 18 August 2014 laying down specific provisions for the implementation of cross-border cooperation programmes financed under Regulation (EU) No 232/2014 of the European Parliament and the Council establishing a European Neighbourhood Instrument (“Regulation no 897/2014”) or any bodies/entities authorised by the M</w:t>
      </w:r>
      <w:r w:rsidR="00C338CF">
        <w:rPr>
          <w:rFonts w:ascii="Trebuchet MS" w:eastAsia="Times New Roman" w:hAnsi="Trebuchet MS" w:cs="Times New Roman"/>
          <w:lang w:eastAsia="en-GB"/>
        </w:rPr>
        <w:t>anaging Authority</w:t>
      </w:r>
      <w:r w:rsidRPr="00F67302">
        <w:rPr>
          <w:rFonts w:ascii="Trebuchet MS" w:eastAsia="Times New Roman" w:hAnsi="Trebuchet MS" w:cs="Times New Roman"/>
          <w:lang w:eastAsia="en-GB"/>
        </w:rPr>
        <w:t>;</w:t>
      </w:r>
    </w:p>
    <w:p w14:paraId="04C2A01F" w14:textId="77777777" w:rsidR="00BE5DF2" w:rsidRPr="00BE5DF2" w:rsidRDefault="008D33E1" w:rsidP="00BE5DF2">
      <w:pPr>
        <w:pStyle w:val="ListParagraph"/>
        <w:numPr>
          <w:ilvl w:val="0"/>
          <w:numId w:val="4"/>
        </w:numPr>
        <w:spacing w:before="100" w:beforeAutospacing="1" w:after="100" w:afterAutospacing="1" w:line="240" w:lineRule="auto"/>
        <w:ind w:left="426"/>
        <w:jc w:val="both"/>
        <w:rPr>
          <w:rFonts w:ascii="Trebuchet MS" w:eastAsia="Times New Roman" w:hAnsi="Trebuchet MS" w:cs="Times New Roman"/>
          <w:lang w:eastAsia="en-GB"/>
        </w:rPr>
      </w:pPr>
      <w:r w:rsidRPr="00BE5DF2">
        <w:rPr>
          <w:rFonts w:ascii="Trebuchet MS" w:eastAsia="Times New Roman" w:hAnsi="Trebuchet MS" w:cs="Times New Roman"/>
          <w:lang w:eastAsia="en-GB"/>
        </w:rPr>
        <w:t>Our organisation is</w:t>
      </w:r>
      <w:r w:rsidR="00CC6509" w:rsidRPr="00BE5DF2">
        <w:rPr>
          <w:rFonts w:ascii="Trebuchet MS" w:eastAsia="Times New Roman" w:hAnsi="Trebuchet MS" w:cs="Times New Roman"/>
          <w:lang w:eastAsia="en-GB"/>
        </w:rPr>
        <w:t xml:space="preserve"> aware that proposals for substantial changes to the </w:t>
      </w:r>
      <w:r w:rsidR="005420D7" w:rsidRPr="00BE5DF2">
        <w:rPr>
          <w:rFonts w:ascii="Trebuchet MS" w:eastAsia="Times New Roman" w:hAnsi="Trebuchet MS" w:cs="Times New Roman"/>
          <w:lang w:eastAsia="en-GB"/>
        </w:rPr>
        <w:t>project</w:t>
      </w:r>
      <w:r w:rsidR="00CC6509" w:rsidRPr="00BE5DF2">
        <w:rPr>
          <w:rFonts w:ascii="Trebuchet MS" w:eastAsia="Times New Roman" w:hAnsi="Trebuchet MS" w:cs="Times New Roman"/>
          <w:lang w:eastAsia="en-GB"/>
        </w:rPr>
        <w:t xml:space="preserve"> (for example activities, partners, etc.) should be agreed by the partners before being submitted to the </w:t>
      </w:r>
      <w:r w:rsidR="004C4E5A" w:rsidRPr="00BE5DF2">
        <w:rPr>
          <w:rFonts w:ascii="Trebuchet MS" w:eastAsia="Times New Roman" w:hAnsi="Trebuchet MS" w:cs="Times New Roman"/>
          <w:lang w:eastAsia="en-GB"/>
        </w:rPr>
        <w:t>Managing</w:t>
      </w:r>
      <w:r w:rsidR="00CC6509" w:rsidRPr="00BE5DF2">
        <w:rPr>
          <w:rFonts w:ascii="Trebuchet MS" w:eastAsia="Times New Roman" w:hAnsi="Trebuchet MS" w:cs="Times New Roman"/>
          <w:lang w:eastAsia="en-GB"/>
        </w:rPr>
        <w:t xml:space="preserve"> Authority. </w:t>
      </w:r>
      <w:r w:rsidR="00CC6509" w:rsidRPr="00BE5DF2">
        <w:rPr>
          <w:rFonts w:ascii="Trebuchet MS" w:eastAsia="Times New Roman" w:hAnsi="Trebuchet MS" w:cs="Times New Roman"/>
          <w:i/>
          <w:lang w:eastAsia="en-GB"/>
        </w:rPr>
        <w:t xml:space="preserve">Where no such agreement can be reached, the </w:t>
      </w:r>
      <w:r w:rsidR="005956EB" w:rsidRPr="00BE5DF2">
        <w:rPr>
          <w:rFonts w:ascii="Trebuchet MS" w:eastAsia="Times New Roman" w:hAnsi="Trebuchet MS" w:cs="Times New Roman"/>
          <w:i/>
          <w:lang w:eastAsia="en-GB"/>
        </w:rPr>
        <w:t xml:space="preserve">Lead </w:t>
      </w:r>
      <w:r w:rsidR="00CC6509" w:rsidRPr="00BE5DF2">
        <w:rPr>
          <w:rFonts w:ascii="Trebuchet MS" w:eastAsia="Times New Roman" w:hAnsi="Trebuchet MS" w:cs="Times New Roman"/>
          <w:i/>
          <w:lang w:eastAsia="en-GB"/>
        </w:rPr>
        <w:t xml:space="preserve">Beneficiary must clearly indicate this when submitting changes for approval to the </w:t>
      </w:r>
      <w:r w:rsidR="004C4E5A" w:rsidRPr="00BE5DF2">
        <w:rPr>
          <w:rFonts w:ascii="Trebuchet MS" w:eastAsia="Times New Roman" w:hAnsi="Trebuchet MS" w:cs="Times New Roman"/>
          <w:i/>
          <w:lang w:eastAsia="en-GB"/>
        </w:rPr>
        <w:t>Managing</w:t>
      </w:r>
      <w:r w:rsidR="00CC6509" w:rsidRPr="00BE5DF2">
        <w:rPr>
          <w:rFonts w:ascii="Trebuchet MS" w:eastAsia="Times New Roman" w:hAnsi="Trebuchet MS" w:cs="Times New Roman"/>
          <w:i/>
          <w:lang w:eastAsia="en-GB"/>
        </w:rPr>
        <w:t xml:space="preserve"> Authority</w:t>
      </w:r>
      <w:r w:rsidR="00B6183D" w:rsidRPr="00BE5DF2">
        <w:rPr>
          <w:rFonts w:ascii="Trebuchet MS" w:eastAsia="Times New Roman" w:hAnsi="Trebuchet MS" w:cs="Times New Roman"/>
          <w:i/>
          <w:lang w:eastAsia="en-GB"/>
        </w:rPr>
        <w:t>;</w:t>
      </w:r>
    </w:p>
    <w:p w14:paraId="39856FAC" w14:textId="4630FB7D" w:rsidR="007F15CD" w:rsidRPr="00BE5DF2" w:rsidRDefault="00CC6509" w:rsidP="00BE5DF2">
      <w:pPr>
        <w:pStyle w:val="ListParagraph"/>
        <w:numPr>
          <w:ilvl w:val="0"/>
          <w:numId w:val="4"/>
        </w:numPr>
        <w:spacing w:before="100" w:beforeAutospacing="1" w:after="100" w:afterAutospacing="1" w:line="240" w:lineRule="auto"/>
        <w:ind w:left="426"/>
        <w:jc w:val="both"/>
        <w:rPr>
          <w:rFonts w:ascii="Trebuchet MS" w:eastAsia="Times New Roman" w:hAnsi="Trebuchet MS" w:cs="Times New Roman"/>
          <w:lang w:eastAsia="en-GB"/>
        </w:rPr>
      </w:pPr>
      <w:r w:rsidRPr="00BE5DF2">
        <w:rPr>
          <w:rFonts w:ascii="Trebuchet MS" w:eastAsia="Times New Roman" w:hAnsi="Trebuchet MS" w:cs="Times New Roman"/>
          <w:lang w:eastAsia="en-GB"/>
        </w:rPr>
        <w:t xml:space="preserve">Our organisation will assume responsibility in the event of any irregularity </w:t>
      </w:r>
      <w:r w:rsidR="00C338CF">
        <w:rPr>
          <w:rFonts w:ascii="Trebuchet MS" w:eastAsia="Times New Roman" w:hAnsi="Trebuchet MS" w:cs="Times New Roman"/>
          <w:lang w:eastAsia="en-GB"/>
        </w:rPr>
        <w:t xml:space="preserve">or fraud </w:t>
      </w:r>
      <w:r w:rsidRPr="00BE5DF2">
        <w:rPr>
          <w:rFonts w:ascii="Trebuchet MS" w:eastAsia="Times New Roman" w:hAnsi="Trebuchet MS" w:cs="Times New Roman"/>
          <w:lang w:eastAsia="en-GB"/>
        </w:rPr>
        <w:t xml:space="preserve">in the expenditure which our organisation has declared, </w:t>
      </w:r>
      <w:r w:rsidR="00C338CF" w:rsidRPr="00C338CF">
        <w:rPr>
          <w:rFonts w:ascii="Trebuchet MS" w:eastAsia="Times New Roman" w:hAnsi="Trebuchet MS" w:cs="Times New Roman"/>
          <w:lang w:eastAsia="en-GB"/>
        </w:rPr>
        <w:t xml:space="preserve">as well as in case of any financial corrections due to poor or partial implementation of our part the project. </w:t>
      </w:r>
      <w:r w:rsidR="00C338CF">
        <w:rPr>
          <w:rFonts w:ascii="Trebuchet MS" w:eastAsia="Times New Roman" w:hAnsi="Trebuchet MS" w:cs="Times New Roman"/>
          <w:lang w:eastAsia="en-GB"/>
        </w:rPr>
        <w:t xml:space="preserve"> We</w:t>
      </w:r>
      <w:r w:rsidRPr="00BE5DF2">
        <w:rPr>
          <w:rFonts w:ascii="Trebuchet MS" w:eastAsia="Times New Roman" w:hAnsi="Trebuchet MS" w:cs="Times New Roman"/>
          <w:lang w:eastAsia="en-GB"/>
        </w:rPr>
        <w:t xml:space="preserve"> will repay </w:t>
      </w:r>
      <w:r w:rsidR="00C338CF">
        <w:rPr>
          <w:rFonts w:ascii="Trebuchet MS" w:eastAsia="Times New Roman" w:hAnsi="Trebuchet MS" w:cs="Times New Roman"/>
          <w:lang w:eastAsia="en-GB"/>
        </w:rPr>
        <w:t xml:space="preserve">to </w:t>
      </w:r>
      <w:r w:rsidRPr="00BE5DF2">
        <w:rPr>
          <w:rFonts w:ascii="Trebuchet MS" w:eastAsia="Times New Roman" w:hAnsi="Trebuchet MS" w:cs="Times New Roman"/>
          <w:lang w:eastAsia="en-GB"/>
        </w:rPr>
        <w:t xml:space="preserve">the </w:t>
      </w:r>
      <w:r w:rsidR="00C51137" w:rsidRPr="00BE5DF2">
        <w:rPr>
          <w:rFonts w:ascii="Trebuchet MS" w:eastAsia="Times New Roman" w:hAnsi="Trebuchet MS" w:cs="Times New Roman"/>
          <w:lang w:eastAsia="en-GB"/>
        </w:rPr>
        <w:t xml:space="preserve">Lead Beneficiary </w:t>
      </w:r>
      <w:r w:rsidRPr="00BE5DF2">
        <w:rPr>
          <w:rFonts w:ascii="Trebuchet MS" w:eastAsia="Times New Roman" w:hAnsi="Trebuchet MS" w:cs="Times New Roman"/>
          <w:lang w:eastAsia="en-GB"/>
        </w:rPr>
        <w:t>any amount</w:t>
      </w:r>
      <w:r w:rsidR="00C338CF">
        <w:rPr>
          <w:rFonts w:ascii="Trebuchet MS" w:eastAsia="Times New Roman" w:hAnsi="Trebuchet MS" w:cs="Times New Roman"/>
          <w:lang w:eastAsia="en-GB"/>
        </w:rPr>
        <w:t xml:space="preserve"> </w:t>
      </w:r>
      <w:r w:rsidR="00C338CF" w:rsidRPr="00C338CF">
        <w:rPr>
          <w:rFonts w:ascii="Trebuchet MS" w:eastAsia="Times New Roman" w:hAnsi="Trebuchet MS" w:cs="Times New Roman"/>
          <w:lang w:eastAsia="en-GB"/>
        </w:rPr>
        <w:t xml:space="preserve">of pre-financing or final amount of grant </w:t>
      </w:r>
      <w:r w:rsidRPr="00BE5DF2">
        <w:rPr>
          <w:rFonts w:ascii="Trebuchet MS" w:eastAsia="Times New Roman" w:hAnsi="Trebuchet MS" w:cs="Times New Roman"/>
          <w:lang w:eastAsia="en-GB"/>
        </w:rPr>
        <w:t>unduly paid</w:t>
      </w:r>
      <w:r w:rsidR="00B6183D" w:rsidRPr="00BE5DF2">
        <w:rPr>
          <w:rFonts w:ascii="Trebuchet MS" w:eastAsia="Times New Roman" w:hAnsi="Trebuchet MS" w:cs="Times New Roman"/>
          <w:lang w:eastAsia="en-GB"/>
        </w:rPr>
        <w:t>;</w:t>
      </w:r>
    </w:p>
    <w:p w14:paraId="4F19EBFB" w14:textId="2E8BD2C8" w:rsidR="00F456D7" w:rsidRPr="0002474C" w:rsidRDefault="00CC6509" w:rsidP="00C81BEF">
      <w:pPr>
        <w:keepNext/>
        <w:spacing w:line="240" w:lineRule="auto"/>
        <w:jc w:val="both"/>
        <w:rPr>
          <w:rFonts w:ascii="Trebuchet MS" w:hAnsi="Trebuchet MS"/>
          <w:iCs/>
        </w:rPr>
      </w:pPr>
      <w:r w:rsidRPr="003C55F4">
        <w:rPr>
          <w:rFonts w:ascii="Trebuchet MS" w:eastAsia="Times New Roman" w:hAnsi="Trebuchet MS" w:cs="Times New Roman"/>
          <w:lang w:eastAsia="en-GB"/>
        </w:rPr>
        <w:t xml:space="preserve">The total budget of our organisation within the </w:t>
      </w:r>
      <w:r w:rsidR="005420D7" w:rsidRPr="003C55F4">
        <w:rPr>
          <w:rFonts w:ascii="Trebuchet MS" w:eastAsia="Times New Roman" w:hAnsi="Trebuchet MS" w:cs="Times New Roman"/>
          <w:lang w:eastAsia="en-GB"/>
        </w:rPr>
        <w:t>project</w:t>
      </w:r>
      <w:r w:rsidRPr="003C55F4">
        <w:rPr>
          <w:rFonts w:ascii="Trebuchet MS" w:eastAsia="Times New Roman" w:hAnsi="Trebuchet MS" w:cs="Times New Roman"/>
          <w:lang w:eastAsia="en-GB"/>
        </w:rPr>
        <w:t xml:space="preserve"> amounts to </w:t>
      </w:r>
      <w:r w:rsidRPr="003C55F4">
        <w:rPr>
          <w:rFonts w:ascii="Trebuchet MS" w:eastAsia="Times New Roman" w:hAnsi="Trebuchet MS" w:cs="Times New Roman"/>
          <w:b/>
          <w:shd w:val="clear" w:color="auto" w:fill="D9D9D9"/>
          <w:lang w:eastAsia="en-GB"/>
        </w:rPr>
        <w:t>EUR …,….</w:t>
      </w:r>
      <w:r w:rsidRPr="003C55F4">
        <w:rPr>
          <w:rFonts w:ascii="Trebuchet MS" w:eastAsia="Times New Roman" w:hAnsi="Trebuchet MS" w:cs="Times New Roman"/>
          <w:lang w:eastAsia="en-GB"/>
        </w:rPr>
        <w:t xml:space="preserve"> In the event of approval of the </w:t>
      </w:r>
      <w:r w:rsidR="005420D7" w:rsidRPr="003C55F4">
        <w:rPr>
          <w:rFonts w:ascii="Trebuchet MS" w:eastAsia="Times New Roman" w:hAnsi="Trebuchet MS" w:cs="Times New Roman"/>
          <w:lang w:eastAsia="en-GB"/>
        </w:rPr>
        <w:t>project</w:t>
      </w:r>
      <w:r w:rsidRPr="003C55F4">
        <w:rPr>
          <w:rFonts w:ascii="Trebuchet MS" w:eastAsia="Times New Roman" w:hAnsi="Trebuchet MS" w:cs="Times New Roman"/>
          <w:lang w:eastAsia="en-GB"/>
        </w:rPr>
        <w:t xml:space="preserve"> </w:t>
      </w:r>
      <w:r w:rsidR="008D33E1">
        <w:rPr>
          <w:rFonts w:ascii="Trebuchet MS" w:eastAsia="Times New Roman" w:hAnsi="Trebuchet MS" w:cs="Times New Roman"/>
          <w:lang w:eastAsia="en-GB"/>
        </w:rPr>
        <w:t xml:space="preserve">for which we are </w:t>
      </w:r>
      <w:r w:rsidRPr="003C55F4">
        <w:rPr>
          <w:rFonts w:ascii="Trebuchet MS" w:eastAsia="Times New Roman" w:hAnsi="Trebuchet MS" w:cs="Times New Roman"/>
          <w:lang w:eastAsia="en-GB"/>
        </w:rPr>
        <w:t xml:space="preserve">applying for assistance from the </w:t>
      </w:r>
      <w:bookmarkStart w:id="0" w:name="_GoBack"/>
      <w:bookmarkEnd w:id="0"/>
      <w:r w:rsidRPr="003C55F4">
        <w:rPr>
          <w:rFonts w:ascii="Trebuchet MS" w:eastAsia="Times New Roman" w:hAnsi="Trebuchet MS" w:cs="Times New Roman"/>
          <w:lang w:eastAsia="en-GB"/>
        </w:rPr>
        <w:t xml:space="preserve">Joint Operational Programme “Black Sea Basin 2014-2020”, we hereby commit to participate in the </w:t>
      </w:r>
      <w:r w:rsidR="005420D7" w:rsidRPr="003C55F4">
        <w:rPr>
          <w:rFonts w:ascii="Trebuchet MS" w:eastAsia="Times New Roman" w:hAnsi="Trebuchet MS" w:cs="Times New Roman"/>
          <w:lang w:eastAsia="en-GB"/>
        </w:rPr>
        <w:t>project</w:t>
      </w:r>
      <w:r w:rsidRPr="003C55F4">
        <w:rPr>
          <w:rFonts w:ascii="Trebuchet MS" w:eastAsia="Times New Roman" w:hAnsi="Trebuchet MS" w:cs="Times New Roman"/>
          <w:lang w:eastAsia="en-GB"/>
        </w:rPr>
        <w:t xml:space="preserve"> and provide as a </w:t>
      </w:r>
      <w:r w:rsidR="005A6DDF" w:rsidRPr="003C55F4">
        <w:rPr>
          <w:rFonts w:ascii="Trebuchet MS" w:eastAsia="Times New Roman" w:hAnsi="Trebuchet MS" w:cs="Times New Roman"/>
          <w:lang w:eastAsia="en-GB"/>
        </w:rPr>
        <w:t xml:space="preserve">project </w:t>
      </w:r>
      <w:r w:rsidRPr="003C55F4">
        <w:rPr>
          <w:rFonts w:ascii="Trebuchet MS" w:eastAsia="Times New Roman" w:hAnsi="Trebuchet MS" w:cs="Times New Roman"/>
          <w:lang w:eastAsia="en-GB"/>
        </w:rPr>
        <w:t xml:space="preserve">partner </w:t>
      </w:r>
      <w:r w:rsidRPr="003C55F4">
        <w:rPr>
          <w:rFonts w:ascii="Trebuchet MS" w:eastAsia="Times New Roman" w:hAnsi="Trebuchet MS" w:cs="Times New Roman"/>
          <w:b/>
          <w:shd w:val="clear" w:color="auto" w:fill="D9D9D9"/>
          <w:lang w:eastAsia="en-GB"/>
        </w:rPr>
        <w:t>EUR …,…</w:t>
      </w:r>
      <w:r w:rsidRPr="003C55F4">
        <w:rPr>
          <w:rFonts w:ascii="Trebuchet MS" w:eastAsia="Times New Roman" w:hAnsi="Trebuchet MS" w:cs="Times New Roman"/>
          <w:lang w:eastAsia="en-GB"/>
        </w:rPr>
        <w:t xml:space="preserve"> </w:t>
      </w:r>
      <w:r w:rsidR="003C55F4" w:rsidRPr="003C55F4">
        <w:rPr>
          <w:rFonts w:ascii="Trebuchet MS" w:eastAsia="Times New Roman" w:hAnsi="Trebuchet MS" w:cs="Times New Roman"/>
          <w:lang w:eastAsia="en-GB"/>
        </w:rPr>
        <w:t>that will amount to</w:t>
      </w:r>
      <w:r w:rsidR="00F91355">
        <w:rPr>
          <w:rFonts w:ascii="Trebuchet MS" w:eastAsia="Times New Roman" w:hAnsi="Trebuchet MS" w:cs="Times New Roman"/>
          <w:lang w:eastAsia="en-GB"/>
        </w:rPr>
        <w:t>…</w:t>
      </w:r>
      <w:r w:rsidR="00F91355" w:rsidRPr="00F91355">
        <w:rPr>
          <w:rFonts w:ascii="Trebuchet MS" w:eastAsia="Times New Roman" w:hAnsi="Trebuchet MS" w:cs="Times New Roman"/>
          <w:b/>
          <w:shd w:val="clear" w:color="auto" w:fill="D9D9D9"/>
          <w:lang w:eastAsia="en-GB"/>
        </w:rPr>
        <w:t xml:space="preserve"> </w:t>
      </w:r>
      <w:r w:rsidR="00F91355">
        <w:rPr>
          <w:rFonts w:ascii="Trebuchet MS" w:eastAsia="Times New Roman" w:hAnsi="Trebuchet MS" w:cs="Times New Roman"/>
          <w:b/>
          <w:shd w:val="clear" w:color="auto" w:fill="D9D9D9"/>
          <w:lang w:eastAsia="en-GB"/>
        </w:rPr>
        <w:t>%</w:t>
      </w:r>
      <w:r w:rsidR="00F91355" w:rsidRPr="003C55F4">
        <w:rPr>
          <w:rFonts w:ascii="Trebuchet MS" w:eastAsia="Times New Roman" w:hAnsi="Trebuchet MS" w:cs="Times New Roman"/>
          <w:b/>
          <w:shd w:val="clear" w:color="auto" w:fill="D9D9D9"/>
          <w:lang w:eastAsia="en-GB"/>
        </w:rPr>
        <w:t>…</w:t>
      </w:r>
      <w:r w:rsidR="003C55F4" w:rsidRPr="003C55F4">
        <w:rPr>
          <w:rFonts w:ascii="Trebuchet MS" w:eastAsia="Times New Roman" w:hAnsi="Trebuchet MS" w:cs="Times New Roman"/>
          <w:lang w:eastAsia="en-GB"/>
        </w:rPr>
        <w:t xml:space="preserve"> </w:t>
      </w:r>
      <w:r w:rsidR="00F91355">
        <w:rPr>
          <w:rFonts w:ascii="Trebuchet MS" w:eastAsia="Times New Roman" w:hAnsi="Trebuchet MS" w:cs="Times New Roman"/>
          <w:lang w:eastAsia="en-GB"/>
        </w:rPr>
        <w:t>(</w:t>
      </w:r>
      <w:proofErr w:type="gramStart"/>
      <w:r w:rsidR="00363F28">
        <w:rPr>
          <w:rFonts w:ascii="Trebuchet MS" w:eastAsia="Times New Roman" w:hAnsi="Trebuchet MS" w:cs="Times New Roman"/>
          <w:lang w:eastAsia="en-GB"/>
        </w:rPr>
        <w:t>at</w:t>
      </w:r>
      <w:proofErr w:type="gramEnd"/>
      <w:r w:rsidR="00363F28">
        <w:rPr>
          <w:rFonts w:ascii="Trebuchet MS" w:eastAsia="Times New Roman" w:hAnsi="Trebuchet MS" w:cs="Times New Roman"/>
          <w:lang w:eastAsia="en-GB"/>
        </w:rPr>
        <w:t xml:space="preserve"> least </w:t>
      </w:r>
      <w:r w:rsidR="003C55F4" w:rsidRPr="003C55F4">
        <w:rPr>
          <w:rFonts w:ascii="Trebuchet MS" w:eastAsia="Times New Roman" w:hAnsi="Trebuchet MS" w:cs="Times New Roman"/>
          <w:lang w:eastAsia="en-GB"/>
        </w:rPr>
        <w:t>8%</w:t>
      </w:r>
      <w:r w:rsidR="00F91355">
        <w:rPr>
          <w:rFonts w:ascii="Trebuchet MS" w:eastAsia="Times New Roman" w:hAnsi="Trebuchet MS" w:cs="Times New Roman"/>
          <w:lang w:eastAsia="en-GB"/>
        </w:rPr>
        <w:t>)</w:t>
      </w:r>
      <w:r w:rsidR="003C55F4" w:rsidRPr="003C55F4">
        <w:rPr>
          <w:rFonts w:ascii="Trebuchet MS" w:eastAsia="Times New Roman" w:hAnsi="Trebuchet MS" w:cs="Times New Roman"/>
          <w:lang w:eastAsia="en-GB"/>
        </w:rPr>
        <w:t xml:space="preserve"> co-financing to the budget of our organisation as </w:t>
      </w:r>
      <w:r w:rsidR="003C55F4">
        <w:rPr>
          <w:rFonts w:ascii="Trebuchet MS" w:eastAsia="Times New Roman" w:hAnsi="Trebuchet MS" w:cs="Times New Roman"/>
          <w:lang w:eastAsia="en-GB"/>
        </w:rPr>
        <w:t>Project partner</w:t>
      </w:r>
      <w:r w:rsidR="00B6183D">
        <w:rPr>
          <w:rFonts w:ascii="Trebuchet MS" w:eastAsia="Times New Roman" w:hAnsi="Trebuchet MS" w:cs="Times New Roman"/>
          <w:lang w:eastAsia="en-GB"/>
        </w:rPr>
        <w:t>.</w:t>
      </w:r>
      <w:r w:rsidR="003C55F4">
        <w:rPr>
          <w:rFonts w:ascii="Trebuchet MS" w:eastAsia="Times New Roman" w:hAnsi="Trebuchet MS" w:cs="Times New Roman"/>
          <w:lang w:eastAsia="en-GB"/>
        </w:rPr>
        <w:t xml:space="preserve"> </w:t>
      </w:r>
    </w:p>
    <w:p w14:paraId="0CD156C3" w14:textId="77777777" w:rsidR="00CC6509" w:rsidRPr="003C55F4" w:rsidRDefault="00CC6509" w:rsidP="00C81BEF">
      <w:pPr>
        <w:keepNext/>
        <w:jc w:val="both"/>
        <w:rPr>
          <w:rFonts w:ascii="Trebuchet MS" w:eastAsia="Times New Roman" w:hAnsi="Trebuchet MS" w:cs="Times New Roman"/>
          <w:i/>
          <w:lang w:eastAsia="en-GB"/>
        </w:rPr>
      </w:pPr>
      <w:r w:rsidRPr="003C55F4">
        <w:rPr>
          <w:rFonts w:ascii="Trebuchet MS" w:eastAsia="Times New Roman" w:hAnsi="Trebuchet MS" w:cs="Times New Roman"/>
          <w:i/>
          <w:lang w:eastAsia="en-GB"/>
        </w:rPr>
        <w:t>Please choose</w:t>
      </w:r>
      <w:r w:rsidR="008E700E">
        <w:rPr>
          <w:rStyle w:val="FootnoteReference"/>
          <w:rFonts w:ascii="Trebuchet MS" w:eastAsia="Times New Roman" w:hAnsi="Trebuchet MS" w:cs="Times New Roman"/>
          <w:i/>
          <w:lang w:eastAsia="en-GB"/>
        </w:rPr>
        <w:footnoteReference w:id="6"/>
      </w:r>
      <w:r w:rsidRPr="003C55F4">
        <w:rPr>
          <w:rFonts w:ascii="Trebuchet MS" w:eastAsia="Times New Roman" w:hAnsi="Trebuchet MS" w:cs="Times New Roman"/>
          <w:i/>
          <w:lang w:eastAsia="en-GB"/>
        </w:rPr>
        <w:t>:</w:t>
      </w:r>
    </w:p>
    <w:p w14:paraId="55FA2059" w14:textId="77777777" w:rsidR="00CC6509" w:rsidRPr="00E26770" w:rsidRDefault="00CC6509" w:rsidP="00E26770">
      <w:pPr>
        <w:spacing w:before="100" w:beforeAutospacing="1" w:after="100" w:afterAutospacing="1" w:line="240" w:lineRule="auto"/>
        <w:jc w:val="both"/>
        <w:rPr>
          <w:rFonts w:ascii="Trebuchet MS" w:eastAsia="Times New Roman" w:hAnsi="Trebuchet MS" w:cs="Times New Roman"/>
          <w:lang w:eastAsia="en-GB"/>
        </w:rPr>
      </w:pPr>
      <w:r w:rsidRPr="00E26770">
        <w:rPr>
          <w:rFonts w:ascii="Trebuchet MS" w:eastAsia="Times New Roman" w:hAnsi="Trebuchet MS" w:cs="Times New Roman"/>
          <w:lang w:eastAsia="en-GB"/>
        </w:rPr>
        <w:t xml:space="preserve">a) Our organisation </w:t>
      </w:r>
      <w:r w:rsidRPr="00E26770">
        <w:rPr>
          <w:rFonts w:ascii="Trebuchet MS" w:eastAsia="Times New Roman" w:hAnsi="Trebuchet MS" w:cs="Times New Roman"/>
          <w:b/>
          <w:lang w:eastAsia="en-GB"/>
        </w:rPr>
        <w:t>is not</w:t>
      </w:r>
      <w:r w:rsidRPr="00E26770">
        <w:rPr>
          <w:rFonts w:ascii="Trebuchet MS" w:eastAsia="Times New Roman" w:hAnsi="Trebuchet MS" w:cs="Times New Roman"/>
          <w:lang w:eastAsia="en-GB"/>
        </w:rPr>
        <w:t xml:space="preserve"> entitled to recover any paid VAT (Value Added Tax) by whatever means.</w:t>
      </w:r>
    </w:p>
    <w:p w14:paraId="77B7E84B" w14:textId="77777777" w:rsidR="00CC6509" w:rsidRPr="00E26770" w:rsidRDefault="00CC6509" w:rsidP="00E26770">
      <w:pPr>
        <w:spacing w:before="100" w:beforeAutospacing="1" w:after="100" w:afterAutospacing="1" w:line="240" w:lineRule="auto"/>
        <w:jc w:val="both"/>
        <w:rPr>
          <w:rFonts w:ascii="Trebuchet MS" w:eastAsia="Times New Roman" w:hAnsi="Trebuchet MS" w:cs="Times New Roman"/>
          <w:lang w:eastAsia="en-GB"/>
        </w:rPr>
      </w:pPr>
      <w:r w:rsidRPr="00E26770">
        <w:rPr>
          <w:rFonts w:ascii="Trebuchet MS" w:eastAsia="Times New Roman" w:hAnsi="Trebuchet MS" w:cs="Times New Roman"/>
          <w:lang w:eastAsia="en-GB"/>
        </w:rPr>
        <w:t xml:space="preserve">b) Our organisation </w:t>
      </w:r>
      <w:r w:rsidRPr="00E26770">
        <w:rPr>
          <w:rFonts w:ascii="Trebuchet MS" w:eastAsia="Times New Roman" w:hAnsi="Trebuchet MS" w:cs="Times New Roman"/>
          <w:b/>
          <w:lang w:eastAsia="en-GB"/>
        </w:rPr>
        <w:t>is</w:t>
      </w:r>
      <w:r w:rsidRPr="00E26770">
        <w:rPr>
          <w:rFonts w:ascii="Trebuchet MS" w:eastAsia="Times New Roman" w:hAnsi="Trebuchet MS" w:cs="Times New Roman"/>
          <w:lang w:eastAsia="en-GB"/>
        </w:rPr>
        <w:t xml:space="preserve"> entitled to recover any paid VAT (Value Added Tax).</w:t>
      </w:r>
    </w:p>
    <w:p w14:paraId="65579003" w14:textId="77777777" w:rsidR="00CC6509" w:rsidRPr="00E26770" w:rsidRDefault="00CC6509" w:rsidP="00E26770">
      <w:pPr>
        <w:spacing w:before="100" w:beforeAutospacing="1" w:after="100" w:afterAutospacing="1" w:line="240" w:lineRule="auto"/>
        <w:jc w:val="both"/>
        <w:rPr>
          <w:rFonts w:ascii="Trebuchet MS" w:eastAsia="Times New Roman" w:hAnsi="Trebuchet MS" w:cs="Times New Roman"/>
          <w:lang w:eastAsia="en-GB"/>
        </w:rPr>
      </w:pPr>
      <w:r w:rsidRPr="00E26770">
        <w:rPr>
          <w:rFonts w:ascii="Trebuchet MS" w:eastAsia="Times New Roman" w:hAnsi="Trebuchet MS" w:cs="Times New Roman"/>
          <w:lang w:eastAsia="en-GB"/>
        </w:rPr>
        <w:t xml:space="preserve">c) Our organisation </w:t>
      </w:r>
      <w:r w:rsidRPr="00E26770">
        <w:rPr>
          <w:rFonts w:ascii="Trebuchet MS" w:eastAsia="Times New Roman" w:hAnsi="Trebuchet MS" w:cs="Times New Roman"/>
          <w:b/>
          <w:lang w:eastAsia="en-GB"/>
        </w:rPr>
        <w:t>is</w:t>
      </w:r>
      <w:r w:rsidRPr="00E26770">
        <w:rPr>
          <w:rFonts w:ascii="Trebuchet MS" w:eastAsia="Times New Roman" w:hAnsi="Trebuchet MS" w:cs="Times New Roman"/>
          <w:lang w:eastAsia="en-GB"/>
        </w:rPr>
        <w:t xml:space="preserve"> entitled to </w:t>
      </w:r>
      <w:r w:rsidRPr="00E26770">
        <w:rPr>
          <w:rFonts w:ascii="Trebuchet MS" w:eastAsia="Times New Roman" w:hAnsi="Trebuchet MS" w:cs="Times New Roman"/>
          <w:b/>
          <w:bCs/>
          <w:lang w:eastAsia="en-GB"/>
        </w:rPr>
        <w:t>partially</w:t>
      </w:r>
      <w:r w:rsidRPr="00E26770">
        <w:rPr>
          <w:rFonts w:ascii="Trebuchet MS" w:eastAsia="Times New Roman" w:hAnsi="Trebuchet MS" w:cs="Times New Roman"/>
          <w:lang w:eastAsia="en-GB"/>
        </w:rPr>
        <w:t xml:space="preserve"> recover the paid VAT (Value Added Tax</w:t>
      </w:r>
      <w:r w:rsidR="00BE5DF2">
        <w:rPr>
          <w:rFonts w:ascii="Trebuchet MS" w:eastAsia="Times New Roman" w:hAnsi="Trebuchet MS" w:cs="Times New Roman"/>
          <w:lang w:eastAsia="en-GB"/>
        </w:rPr>
        <w:t>)</w:t>
      </w:r>
      <w:r w:rsidRPr="00E26770">
        <w:rPr>
          <w:rFonts w:ascii="Trebuchet MS" w:eastAsia="Times New Roman" w:hAnsi="Trebuchet MS" w:cs="Times New Roman"/>
          <w:lang w:eastAsia="en-GB"/>
        </w:rPr>
        <w:t>.</w:t>
      </w:r>
    </w:p>
    <w:p w14:paraId="62530E21" w14:textId="77777777" w:rsidR="00F67302" w:rsidRDefault="00F67302" w:rsidP="00E26770">
      <w:pPr>
        <w:tabs>
          <w:tab w:val="left" w:pos="-284"/>
        </w:tabs>
        <w:spacing w:before="100" w:beforeAutospacing="1" w:after="100" w:afterAutospacing="1" w:line="240" w:lineRule="auto"/>
        <w:rPr>
          <w:rFonts w:ascii="Trebuchet MS" w:eastAsia="Times New Roman" w:hAnsi="Trebuchet MS" w:cs="Times New Roman"/>
          <w:lang w:eastAsia="en-GB"/>
        </w:rPr>
      </w:pPr>
    </w:p>
    <w:p w14:paraId="6B3CAC36" w14:textId="77777777" w:rsidR="00CC6509" w:rsidRPr="00E26770" w:rsidRDefault="00CC6509" w:rsidP="00E26770">
      <w:pPr>
        <w:tabs>
          <w:tab w:val="left" w:pos="-284"/>
        </w:tabs>
        <w:spacing w:before="100" w:beforeAutospacing="1" w:after="100" w:afterAutospacing="1" w:line="240" w:lineRule="auto"/>
        <w:rPr>
          <w:rFonts w:ascii="Trebuchet MS" w:eastAsia="Times New Roman" w:hAnsi="Trebuchet MS" w:cs="Times New Roman"/>
          <w:lang w:eastAsia="en-GB"/>
        </w:rPr>
      </w:pPr>
      <w:r w:rsidRPr="00E26770">
        <w:rPr>
          <w:rFonts w:ascii="Trebuchet MS" w:eastAsia="Times New Roman" w:hAnsi="Trebuchet MS" w:cs="Times New Roman"/>
          <w:lang w:eastAsia="en-GB"/>
        </w:rPr>
        <w:t xml:space="preserve">Signed on behalf of the </w:t>
      </w:r>
      <w:r w:rsidR="006A5F81">
        <w:rPr>
          <w:rFonts w:ascii="Trebuchet MS" w:eastAsia="Times New Roman" w:hAnsi="Trebuchet MS" w:cs="Times New Roman"/>
          <w:lang w:eastAsia="en-GB"/>
        </w:rPr>
        <w:t>project partner</w:t>
      </w:r>
      <w:r w:rsidRPr="00E26770">
        <w:rPr>
          <w:rFonts w:ascii="Trebuchet MS" w:eastAsia="Times New Roman" w:hAnsi="Trebuchet MS" w:cs="Times New Roman"/>
          <w:lang w:eastAsia="en-GB"/>
        </w:rPr>
        <w:t xml:space="preserve"> (legal representative of the organization):</w:t>
      </w:r>
    </w:p>
    <w:tbl>
      <w:tblPr>
        <w:tblW w:w="9072" w:type="dxa"/>
        <w:tblInd w:w="8" w:type="dxa"/>
        <w:tblLayout w:type="fixed"/>
        <w:tblCellMar>
          <w:left w:w="0" w:type="dxa"/>
          <w:right w:w="0" w:type="dxa"/>
        </w:tblCellMar>
        <w:tblLook w:val="0000" w:firstRow="0" w:lastRow="0" w:firstColumn="0" w:lastColumn="0" w:noHBand="0" w:noVBand="0"/>
      </w:tblPr>
      <w:tblGrid>
        <w:gridCol w:w="4095"/>
        <w:gridCol w:w="4977"/>
      </w:tblGrid>
      <w:tr w:rsidR="00CC6509" w:rsidRPr="00E26770" w14:paraId="69F5E55A" w14:textId="77777777" w:rsidTr="00BE5DF2">
        <w:trPr>
          <w:cantSplit/>
          <w:trHeight w:val="200"/>
        </w:trPr>
        <w:tc>
          <w:tcPr>
            <w:tcW w:w="4095" w:type="dxa"/>
            <w:tcBorders>
              <w:top w:val="single" w:sz="6" w:space="0" w:color="000000"/>
              <w:left w:val="single" w:sz="6" w:space="0" w:color="000000"/>
              <w:bottom w:val="single" w:sz="6" w:space="0" w:color="000000"/>
              <w:right w:val="single" w:sz="6" w:space="0" w:color="000000"/>
            </w:tcBorders>
            <w:shd w:val="clear" w:color="auto" w:fill="DBE5F1"/>
          </w:tcPr>
          <w:p w14:paraId="6C67DC7B" w14:textId="77777777" w:rsidR="00BE5DF2" w:rsidRDefault="00636C84" w:rsidP="005956EB">
            <w:pPr>
              <w:spacing w:before="100" w:beforeAutospacing="1" w:after="100" w:afterAutospacing="1" w:line="240" w:lineRule="auto"/>
              <w:rPr>
                <w:rFonts w:ascii="Trebuchet MS" w:eastAsia="Times New Roman" w:hAnsi="Trebuchet MS" w:cs="Times New Roman"/>
                <w:b/>
                <w:color w:val="000000"/>
                <w:lang w:eastAsia="en-GB"/>
              </w:rPr>
            </w:pPr>
            <w:r>
              <w:rPr>
                <w:rFonts w:ascii="Trebuchet MS" w:eastAsia="Times New Roman" w:hAnsi="Trebuchet MS" w:cs="Times New Roman"/>
                <w:b/>
                <w:color w:val="000000"/>
                <w:lang w:eastAsia="en-GB"/>
              </w:rPr>
              <w:t xml:space="preserve">Complete name of the legal representative of the </w:t>
            </w:r>
            <w:r w:rsidR="005956EB">
              <w:rPr>
                <w:rFonts w:ascii="Trebuchet MS" w:eastAsia="Times New Roman" w:hAnsi="Trebuchet MS" w:cs="Times New Roman"/>
                <w:b/>
                <w:color w:val="000000"/>
                <w:lang w:eastAsia="en-GB"/>
              </w:rPr>
              <w:t>project partner</w:t>
            </w:r>
          </w:p>
          <w:p w14:paraId="11A78DC1" w14:textId="77777777" w:rsidR="00F67302" w:rsidRPr="00E26770" w:rsidRDefault="00F67302" w:rsidP="005956EB">
            <w:pPr>
              <w:spacing w:before="100" w:beforeAutospacing="1" w:after="100" w:afterAutospacing="1" w:line="240" w:lineRule="auto"/>
              <w:rPr>
                <w:rFonts w:ascii="Trebuchet MS" w:eastAsia="Times New Roman" w:hAnsi="Trebuchet MS" w:cs="Times New Roman"/>
                <w:b/>
                <w:color w:val="000000"/>
                <w:lang w:eastAsia="en-GB"/>
              </w:rPr>
            </w:pPr>
          </w:p>
        </w:tc>
        <w:tc>
          <w:tcPr>
            <w:tcW w:w="4977" w:type="dxa"/>
            <w:tcBorders>
              <w:top w:val="single" w:sz="6" w:space="0" w:color="000000"/>
              <w:left w:val="single" w:sz="6" w:space="0" w:color="000000"/>
              <w:bottom w:val="single" w:sz="6" w:space="0" w:color="000000"/>
              <w:right w:val="single" w:sz="6" w:space="0" w:color="000000"/>
            </w:tcBorders>
            <w:shd w:val="clear" w:color="auto" w:fill="auto"/>
          </w:tcPr>
          <w:p w14:paraId="63F5DB96" w14:textId="77777777" w:rsidR="00E26770" w:rsidRPr="00E26770" w:rsidRDefault="00E26770" w:rsidP="00E26770">
            <w:pPr>
              <w:spacing w:before="100" w:beforeAutospacing="1" w:after="100" w:afterAutospacing="1" w:line="240" w:lineRule="auto"/>
              <w:rPr>
                <w:rFonts w:ascii="Trebuchet MS" w:eastAsia="Times New Roman" w:hAnsi="Trebuchet MS" w:cs="Times New Roman"/>
                <w:b/>
                <w:color w:val="000000"/>
                <w:lang w:eastAsia="en-GB"/>
              </w:rPr>
            </w:pPr>
          </w:p>
        </w:tc>
      </w:tr>
      <w:tr w:rsidR="00CC6509" w:rsidRPr="00E26770" w14:paraId="50A0D121" w14:textId="77777777" w:rsidTr="00BE5DF2">
        <w:trPr>
          <w:cantSplit/>
        </w:trPr>
        <w:tc>
          <w:tcPr>
            <w:tcW w:w="4095" w:type="dxa"/>
            <w:tcBorders>
              <w:top w:val="single" w:sz="6" w:space="0" w:color="000000"/>
              <w:left w:val="single" w:sz="6" w:space="0" w:color="000000"/>
              <w:bottom w:val="single" w:sz="6" w:space="0" w:color="000000"/>
              <w:right w:val="single" w:sz="6" w:space="0" w:color="000000"/>
            </w:tcBorders>
            <w:shd w:val="clear" w:color="auto" w:fill="DBE5F1"/>
          </w:tcPr>
          <w:p w14:paraId="196CA210" w14:textId="77777777" w:rsidR="00E47FA1" w:rsidRDefault="00636C84" w:rsidP="005956EB">
            <w:pPr>
              <w:spacing w:before="100" w:beforeAutospacing="1" w:after="100" w:afterAutospacing="1" w:line="240" w:lineRule="auto"/>
              <w:rPr>
                <w:rFonts w:ascii="Trebuchet MS" w:eastAsia="Times New Roman" w:hAnsi="Trebuchet MS" w:cs="Times New Roman"/>
                <w:b/>
                <w:color w:val="000000"/>
                <w:lang w:eastAsia="en-GB"/>
              </w:rPr>
            </w:pPr>
            <w:r w:rsidRPr="00E26770">
              <w:rPr>
                <w:rFonts w:ascii="Trebuchet MS" w:eastAsia="Times New Roman" w:hAnsi="Trebuchet MS" w:cs="Times New Roman"/>
                <w:b/>
                <w:color w:val="000000"/>
                <w:lang w:eastAsia="en-GB"/>
              </w:rPr>
              <w:t>Position</w:t>
            </w:r>
            <w:r>
              <w:rPr>
                <w:rFonts w:ascii="Trebuchet MS" w:eastAsia="Times New Roman" w:hAnsi="Trebuchet MS" w:cs="Times New Roman"/>
                <w:b/>
                <w:color w:val="000000"/>
                <w:lang w:eastAsia="en-GB"/>
              </w:rPr>
              <w:t xml:space="preserve"> within the organisation</w:t>
            </w:r>
            <w:r w:rsidRPr="00E26770">
              <w:rPr>
                <w:rFonts w:ascii="Trebuchet MS" w:eastAsia="Times New Roman" w:hAnsi="Trebuchet MS" w:cs="Times New Roman"/>
                <w:b/>
                <w:color w:val="000000"/>
                <w:lang w:eastAsia="en-GB"/>
              </w:rPr>
              <w:t xml:space="preserve"> </w:t>
            </w:r>
          </w:p>
          <w:p w14:paraId="7791F6A8" w14:textId="77777777" w:rsidR="00BE5DF2" w:rsidRPr="00E26770" w:rsidRDefault="00BE5DF2" w:rsidP="005956EB">
            <w:pPr>
              <w:spacing w:before="100" w:beforeAutospacing="1" w:after="100" w:afterAutospacing="1" w:line="240" w:lineRule="auto"/>
              <w:rPr>
                <w:rFonts w:ascii="Trebuchet MS" w:eastAsia="Times New Roman" w:hAnsi="Trebuchet MS" w:cs="Times New Roman"/>
                <w:b/>
                <w:color w:val="000000"/>
                <w:lang w:eastAsia="en-GB"/>
              </w:rPr>
            </w:pPr>
          </w:p>
        </w:tc>
        <w:tc>
          <w:tcPr>
            <w:tcW w:w="4977" w:type="dxa"/>
            <w:tcBorders>
              <w:top w:val="single" w:sz="6" w:space="0" w:color="000000"/>
              <w:left w:val="single" w:sz="6" w:space="0" w:color="000000"/>
              <w:bottom w:val="single" w:sz="6" w:space="0" w:color="000000"/>
              <w:right w:val="single" w:sz="6" w:space="0" w:color="000000"/>
            </w:tcBorders>
            <w:shd w:val="clear" w:color="auto" w:fill="auto"/>
          </w:tcPr>
          <w:p w14:paraId="35B089BC" w14:textId="77777777" w:rsidR="00E26770" w:rsidRPr="00E26770" w:rsidRDefault="00E26770" w:rsidP="00E26770">
            <w:pPr>
              <w:spacing w:before="100" w:beforeAutospacing="1" w:after="100" w:afterAutospacing="1" w:line="240" w:lineRule="auto"/>
              <w:rPr>
                <w:rFonts w:ascii="Trebuchet MS" w:eastAsia="Times New Roman" w:hAnsi="Trebuchet MS" w:cs="Times New Roman"/>
                <w:b/>
                <w:color w:val="000000"/>
                <w:lang w:eastAsia="en-GB"/>
              </w:rPr>
            </w:pPr>
          </w:p>
        </w:tc>
      </w:tr>
      <w:tr w:rsidR="00CC6509" w:rsidRPr="00E26770" w14:paraId="757888CA" w14:textId="77777777" w:rsidTr="00BE5DF2">
        <w:trPr>
          <w:cantSplit/>
          <w:trHeight w:val="332"/>
        </w:trPr>
        <w:tc>
          <w:tcPr>
            <w:tcW w:w="4095" w:type="dxa"/>
            <w:tcBorders>
              <w:top w:val="single" w:sz="6" w:space="0" w:color="000000"/>
              <w:left w:val="single" w:sz="6" w:space="0" w:color="000000"/>
              <w:bottom w:val="single" w:sz="6" w:space="0" w:color="000000"/>
              <w:right w:val="single" w:sz="6" w:space="0" w:color="000000"/>
            </w:tcBorders>
            <w:shd w:val="clear" w:color="auto" w:fill="DBE5F1"/>
          </w:tcPr>
          <w:p w14:paraId="4483C50A" w14:textId="77777777" w:rsidR="00E47FA1" w:rsidRDefault="00636C84" w:rsidP="00BE5DF2">
            <w:pPr>
              <w:spacing w:before="100" w:beforeAutospacing="1" w:after="100" w:afterAutospacing="1" w:line="240" w:lineRule="auto"/>
              <w:rPr>
                <w:rFonts w:ascii="Trebuchet MS" w:eastAsia="Times New Roman" w:hAnsi="Trebuchet MS" w:cs="Times New Roman"/>
                <w:b/>
                <w:color w:val="000000"/>
                <w:lang w:eastAsia="en-GB"/>
              </w:rPr>
            </w:pPr>
            <w:r w:rsidRPr="00E26770">
              <w:rPr>
                <w:rFonts w:ascii="Trebuchet MS" w:eastAsia="Times New Roman" w:hAnsi="Trebuchet MS" w:cs="Times New Roman"/>
                <w:b/>
                <w:color w:val="000000"/>
                <w:lang w:eastAsia="en-GB"/>
              </w:rPr>
              <w:t>Signature and stamp</w:t>
            </w:r>
          </w:p>
          <w:p w14:paraId="0E2AF99C" w14:textId="77777777" w:rsidR="00BE5DF2" w:rsidRPr="00E26770" w:rsidRDefault="00BE5DF2" w:rsidP="00BE5DF2">
            <w:pPr>
              <w:spacing w:before="100" w:beforeAutospacing="1" w:after="100" w:afterAutospacing="1" w:line="240" w:lineRule="auto"/>
              <w:rPr>
                <w:rFonts w:ascii="Trebuchet MS" w:eastAsia="Times New Roman" w:hAnsi="Trebuchet MS" w:cs="Times New Roman"/>
                <w:b/>
                <w:color w:val="000000"/>
                <w:lang w:eastAsia="en-GB"/>
              </w:rPr>
            </w:pPr>
          </w:p>
        </w:tc>
        <w:tc>
          <w:tcPr>
            <w:tcW w:w="4977" w:type="dxa"/>
            <w:tcBorders>
              <w:top w:val="single" w:sz="6" w:space="0" w:color="000000"/>
              <w:left w:val="single" w:sz="6" w:space="0" w:color="000000"/>
              <w:bottom w:val="single" w:sz="6" w:space="0" w:color="000000"/>
              <w:right w:val="single" w:sz="6" w:space="0" w:color="000000"/>
            </w:tcBorders>
            <w:shd w:val="clear" w:color="auto" w:fill="auto"/>
          </w:tcPr>
          <w:p w14:paraId="21B69B82" w14:textId="77777777" w:rsidR="00CC6509" w:rsidRPr="00E26770" w:rsidRDefault="00CC6509" w:rsidP="00E26770">
            <w:pPr>
              <w:spacing w:before="100" w:beforeAutospacing="1" w:after="100" w:afterAutospacing="1" w:line="240" w:lineRule="auto"/>
              <w:rPr>
                <w:rFonts w:ascii="Trebuchet MS" w:eastAsia="Times New Roman" w:hAnsi="Trebuchet MS" w:cs="Times New Roman"/>
                <w:b/>
                <w:color w:val="000000"/>
                <w:lang w:eastAsia="en-GB"/>
              </w:rPr>
            </w:pPr>
          </w:p>
        </w:tc>
      </w:tr>
      <w:tr w:rsidR="00CC6509" w:rsidRPr="00E26770" w14:paraId="244FB10C" w14:textId="77777777" w:rsidTr="00BE5DF2">
        <w:trPr>
          <w:cantSplit/>
        </w:trPr>
        <w:tc>
          <w:tcPr>
            <w:tcW w:w="4095" w:type="dxa"/>
            <w:tcBorders>
              <w:top w:val="single" w:sz="6" w:space="0" w:color="000000"/>
              <w:left w:val="single" w:sz="6" w:space="0" w:color="000000"/>
              <w:bottom w:val="single" w:sz="6" w:space="0" w:color="000000"/>
              <w:right w:val="single" w:sz="6" w:space="0" w:color="000000"/>
            </w:tcBorders>
            <w:shd w:val="clear" w:color="auto" w:fill="DBE5F1"/>
          </w:tcPr>
          <w:p w14:paraId="2C24A0EC" w14:textId="77777777" w:rsidR="005956EB" w:rsidRDefault="00CC6509" w:rsidP="00BE5DF2">
            <w:pPr>
              <w:spacing w:before="100" w:beforeAutospacing="1" w:after="100" w:afterAutospacing="1" w:line="240" w:lineRule="auto"/>
              <w:rPr>
                <w:rFonts w:ascii="Trebuchet MS" w:eastAsia="Times New Roman" w:hAnsi="Trebuchet MS" w:cs="Times New Roman"/>
                <w:b/>
                <w:color w:val="000000"/>
                <w:lang w:eastAsia="en-GB"/>
              </w:rPr>
            </w:pPr>
            <w:r w:rsidRPr="00E26770">
              <w:rPr>
                <w:rFonts w:ascii="Trebuchet MS" w:eastAsia="Times New Roman" w:hAnsi="Trebuchet MS" w:cs="Times New Roman"/>
                <w:b/>
                <w:color w:val="000000"/>
                <w:lang w:eastAsia="en-GB"/>
              </w:rPr>
              <w:t>Date</w:t>
            </w:r>
          </w:p>
          <w:p w14:paraId="143E5B2C" w14:textId="77777777" w:rsidR="00BE5DF2" w:rsidRPr="00E26770" w:rsidRDefault="00BE5DF2" w:rsidP="00BE5DF2">
            <w:pPr>
              <w:spacing w:before="100" w:beforeAutospacing="1" w:after="100" w:afterAutospacing="1" w:line="240" w:lineRule="auto"/>
              <w:rPr>
                <w:rFonts w:ascii="Trebuchet MS" w:eastAsia="Times New Roman" w:hAnsi="Trebuchet MS" w:cs="Times New Roman"/>
                <w:b/>
                <w:color w:val="000000"/>
                <w:lang w:eastAsia="en-GB"/>
              </w:rPr>
            </w:pPr>
          </w:p>
        </w:tc>
        <w:tc>
          <w:tcPr>
            <w:tcW w:w="4977" w:type="dxa"/>
            <w:tcBorders>
              <w:top w:val="single" w:sz="6" w:space="0" w:color="000000"/>
              <w:left w:val="single" w:sz="6" w:space="0" w:color="000000"/>
              <w:bottom w:val="single" w:sz="6" w:space="0" w:color="000000"/>
              <w:right w:val="single" w:sz="6" w:space="0" w:color="000000"/>
            </w:tcBorders>
            <w:shd w:val="clear" w:color="auto" w:fill="auto"/>
          </w:tcPr>
          <w:p w14:paraId="373C6DDE" w14:textId="77777777" w:rsidR="00CC6509" w:rsidRPr="00E26770" w:rsidRDefault="00CC6509" w:rsidP="00E26770">
            <w:pPr>
              <w:spacing w:before="100" w:beforeAutospacing="1" w:after="100" w:afterAutospacing="1" w:line="240" w:lineRule="auto"/>
              <w:rPr>
                <w:rFonts w:ascii="Trebuchet MS" w:eastAsia="Times New Roman" w:hAnsi="Trebuchet MS" w:cs="Times New Roman"/>
                <w:b/>
                <w:color w:val="000000"/>
                <w:lang w:eastAsia="en-GB"/>
              </w:rPr>
            </w:pPr>
          </w:p>
        </w:tc>
      </w:tr>
    </w:tbl>
    <w:p w14:paraId="2047D335" w14:textId="77777777" w:rsidR="00543CF6" w:rsidRPr="00E26770" w:rsidRDefault="00A406B3" w:rsidP="00E26770">
      <w:pPr>
        <w:spacing w:before="100" w:beforeAutospacing="1" w:after="100" w:afterAutospacing="1" w:line="240" w:lineRule="auto"/>
        <w:rPr>
          <w:rFonts w:ascii="Trebuchet MS" w:hAnsi="Trebuchet MS"/>
        </w:rPr>
      </w:pPr>
    </w:p>
    <w:sectPr w:rsidR="00543CF6" w:rsidRPr="00E2677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5E5728" w14:textId="77777777" w:rsidR="008F3555" w:rsidRDefault="008F3555" w:rsidP="00CC6509">
      <w:pPr>
        <w:spacing w:after="0" w:line="240" w:lineRule="auto"/>
      </w:pPr>
      <w:r>
        <w:separator/>
      </w:r>
    </w:p>
  </w:endnote>
  <w:endnote w:type="continuationSeparator" w:id="0">
    <w:p w14:paraId="1DD28663" w14:textId="77777777" w:rsidR="008F3555" w:rsidRDefault="008F3555" w:rsidP="00CC65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11F9A4" w14:textId="77777777" w:rsidR="008F3555" w:rsidRDefault="008F3555" w:rsidP="00CC6509">
      <w:pPr>
        <w:spacing w:after="0" w:line="240" w:lineRule="auto"/>
      </w:pPr>
      <w:r>
        <w:separator/>
      </w:r>
    </w:p>
  </w:footnote>
  <w:footnote w:type="continuationSeparator" w:id="0">
    <w:p w14:paraId="76792430" w14:textId="77777777" w:rsidR="008F3555" w:rsidRDefault="008F3555" w:rsidP="00CC6509">
      <w:pPr>
        <w:spacing w:after="0" w:line="240" w:lineRule="auto"/>
      </w:pPr>
      <w:r>
        <w:continuationSeparator/>
      </w:r>
    </w:p>
  </w:footnote>
  <w:footnote w:id="1">
    <w:p w14:paraId="6FCFD42D" w14:textId="77777777" w:rsidR="00CC6509" w:rsidRPr="001B15A5" w:rsidRDefault="00CC6509" w:rsidP="00CC6509">
      <w:pPr>
        <w:pStyle w:val="FootnoteText"/>
        <w:rPr>
          <w:rFonts w:ascii="Trebuchet MS" w:hAnsi="Trebuchet MS"/>
          <w:sz w:val="18"/>
          <w:szCs w:val="18"/>
          <w:lang w:val="en-US"/>
        </w:rPr>
      </w:pPr>
      <w:r w:rsidRPr="00A85D11">
        <w:rPr>
          <w:rStyle w:val="FootnoteReference"/>
          <w:rFonts w:ascii="Trebuchet MS" w:hAnsi="Trebuchet MS"/>
          <w:sz w:val="18"/>
          <w:szCs w:val="18"/>
        </w:rPr>
        <w:footnoteRef/>
      </w:r>
      <w:r w:rsidR="00E26770">
        <w:rPr>
          <w:rFonts w:ascii="Trebuchet MS" w:hAnsi="Trebuchet MS"/>
          <w:sz w:val="18"/>
          <w:szCs w:val="18"/>
          <w:lang w:val="en-US"/>
        </w:rPr>
        <w:t xml:space="preserve"> </w:t>
      </w:r>
      <w:r w:rsidR="00E26770" w:rsidRPr="00E26770">
        <w:rPr>
          <w:rFonts w:ascii="Trebuchet MS" w:hAnsi="Trebuchet MS"/>
          <w:sz w:val="18"/>
          <w:szCs w:val="18"/>
          <w:lang w:val="en-US"/>
        </w:rPr>
        <w:t xml:space="preserve">As described in the Guidelines for Grant </w:t>
      </w:r>
      <w:r w:rsidR="00E26770" w:rsidRPr="00C44359">
        <w:rPr>
          <w:rFonts w:ascii="Trebuchet MS" w:hAnsi="Trebuchet MS"/>
          <w:sz w:val="18"/>
          <w:szCs w:val="18"/>
          <w:lang w:val="en-US"/>
        </w:rPr>
        <w:t>Applicants, section</w:t>
      </w:r>
      <w:r w:rsidR="00C44359" w:rsidRPr="00C44359">
        <w:rPr>
          <w:rFonts w:ascii="Trebuchet MS" w:hAnsi="Trebuchet MS"/>
          <w:sz w:val="18"/>
          <w:szCs w:val="18"/>
          <w:lang w:val="en-US"/>
        </w:rPr>
        <w:t xml:space="preserve"> 2.4.1.</w:t>
      </w:r>
      <w:r w:rsidR="00E26770" w:rsidRPr="00E26770">
        <w:rPr>
          <w:rFonts w:ascii="Trebuchet MS" w:hAnsi="Trebuchet MS"/>
          <w:sz w:val="18"/>
          <w:szCs w:val="18"/>
          <w:lang w:val="en-US"/>
        </w:rPr>
        <w:t xml:space="preserve">   </w:t>
      </w:r>
    </w:p>
  </w:footnote>
  <w:footnote w:id="2">
    <w:p w14:paraId="130BC566" w14:textId="77777777" w:rsidR="00CC6509" w:rsidRPr="00B41E1A" w:rsidRDefault="00CC6509" w:rsidP="00CC6509">
      <w:pPr>
        <w:pStyle w:val="FootnoteText"/>
        <w:rPr>
          <w:rFonts w:ascii="Trebuchet MS" w:hAnsi="Trebuchet MS"/>
          <w:sz w:val="18"/>
          <w:szCs w:val="18"/>
          <w:lang w:val="en-US"/>
        </w:rPr>
      </w:pPr>
      <w:r>
        <w:rPr>
          <w:rStyle w:val="FootnoteReference"/>
        </w:rPr>
        <w:footnoteRef/>
      </w:r>
      <w:r w:rsidRPr="007E6DE0">
        <w:rPr>
          <w:lang w:val="en-US"/>
        </w:rPr>
        <w:t xml:space="preserve"> </w:t>
      </w:r>
      <w:r w:rsidRPr="00B41E1A">
        <w:rPr>
          <w:rFonts w:ascii="Trebuchet MS" w:hAnsi="Trebuchet MS"/>
          <w:sz w:val="18"/>
          <w:szCs w:val="18"/>
          <w:lang w:val="en-US"/>
        </w:rPr>
        <w:t xml:space="preserve">Either keep the </w:t>
      </w:r>
      <w:r>
        <w:rPr>
          <w:rFonts w:ascii="Trebuchet MS" w:hAnsi="Trebuchet MS"/>
          <w:sz w:val="18"/>
          <w:szCs w:val="18"/>
          <w:lang w:val="en-US"/>
        </w:rPr>
        <w:t>correct</w:t>
      </w:r>
      <w:r w:rsidRPr="00B41E1A">
        <w:rPr>
          <w:rFonts w:ascii="Trebuchet MS" w:hAnsi="Trebuchet MS"/>
          <w:sz w:val="18"/>
          <w:szCs w:val="18"/>
          <w:lang w:val="en-US"/>
        </w:rPr>
        <w:t xml:space="preserve"> category and delete the others or mark the</w:t>
      </w:r>
      <w:r>
        <w:rPr>
          <w:rFonts w:ascii="Trebuchet MS" w:hAnsi="Trebuchet MS"/>
          <w:sz w:val="18"/>
          <w:szCs w:val="18"/>
          <w:lang w:val="en-US"/>
        </w:rPr>
        <w:t xml:space="preserve"> correct category.</w:t>
      </w:r>
    </w:p>
  </w:footnote>
  <w:footnote w:id="3">
    <w:p w14:paraId="45A0A80E" w14:textId="77777777" w:rsidR="00F51A1F" w:rsidRPr="00C81BEF" w:rsidRDefault="00F51A1F" w:rsidP="003C55F4">
      <w:pPr>
        <w:pStyle w:val="FootnoteText"/>
        <w:jc w:val="both"/>
        <w:rPr>
          <w:rFonts w:ascii="Trebuchet MS" w:hAnsi="Trebuchet MS"/>
          <w:sz w:val="18"/>
          <w:szCs w:val="18"/>
          <w:lang w:val="en-US"/>
        </w:rPr>
      </w:pPr>
      <w:r>
        <w:rPr>
          <w:rStyle w:val="FootnoteReference"/>
          <w:rFonts w:ascii="Trebuchet MS" w:hAnsi="Trebuchet MS"/>
          <w:szCs w:val="18"/>
        </w:rPr>
        <w:footnoteRef/>
      </w:r>
      <w:r w:rsidRPr="00C81BEF">
        <w:rPr>
          <w:rFonts w:ascii="Trebuchet MS" w:hAnsi="Trebuchet MS"/>
          <w:sz w:val="18"/>
          <w:szCs w:val="18"/>
          <w:lang w:val="en-US"/>
        </w:rPr>
        <w:t xml:space="preserve"> According to EU regulation 897/2014, Art.45.3 - Regardless of its place of establishment, provided its geographic coverage is within the </w:t>
      </w:r>
      <w:proofErr w:type="spellStart"/>
      <w:r w:rsidRPr="00C81BEF">
        <w:rPr>
          <w:rFonts w:ascii="Trebuchet MS" w:hAnsi="Trebuchet MS"/>
          <w:sz w:val="18"/>
          <w:szCs w:val="18"/>
          <w:lang w:val="en-US"/>
        </w:rPr>
        <w:t>programme</w:t>
      </w:r>
      <w:proofErr w:type="spellEnd"/>
      <w:r w:rsidRPr="00C81BEF">
        <w:rPr>
          <w:rFonts w:ascii="Trebuchet MS" w:hAnsi="Trebuchet MS"/>
          <w:sz w:val="18"/>
          <w:szCs w:val="18"/>
          <w:lang w:val="en-US"/>
        </w:rPr>
        <w:t xml:space="preserve"> area</w:t>
      </w:r>
    </w:p>
  </w:footnote>
  <w:footnote w:id="4">
    <w:p w14:paraId="3F5BFE4C" w14:textId="5512C985" w:rsidR="00CC6509" w:rsidRPr="00C55EBC" w:rsidRDefault="00CC6509" w:rsidP="003C55F4">
      <w:pPr>
        <w:jc w:val="both"/>
        <w:rPr>
          <w:rFonts w:ascii="Trebuchet MS" w:hAnsi="Trebuchet MS"/>
          <w:sz w:val="18"/>
          <w:szCs w:val="18"/>
          <w:lang w:val="en-US"/>
        </w:rPr>
      </w:pPr>
      <w:r w:rsidRPr="00A85D11">
        <w:rPr>
          <w:rStyle w:val="FootnoteReference"/>
          <w:rFonts w:ascii="Trebuchet MS" w:hAnsi="Trebuchet MS"/>
          <w:sz w:val="18"/>
          <w:szCs w:val="18"/>
        </w:rPr>
        <w:footnoteRef/>
      </w:r>
      <w:r w:rsidRPr="001B15A5">
        <w:rPr>
          <w:rFonts w:ascii="Trebuchet MS" w:hAnsi="Trebuchet MS"/>
          <w:sz w:val="18"/>
          <w:szCs w:val="18"/>
          <w:lang w:val="en-US"/>
        </w:rPr>
        <w:t xml:space="preserve"> According with ENI Implementing Regulation, the body which signs a grant contract with the </w:t>
      </w:r>
      <w:r w:rsidR="004C4E5A">
        <w:rPr>
          <w:rFonts w:ascii="Trebuchet MS" w:hAnsi="Trebuchet MS"/>
          <w:sz w:val="18"/>
          <w:szCs w:val="18"/>
          <w:lang w:val="en-US"/>
        </w:rPr>
        <w:t>Managing</w:t>
      </w:r>
      <w:r w:rsidRPr="001B15A5">
        <w:rPr>
          <w:rFonts w:ascii="Trebuchet MS" w:hAnsi="Trebuchet MS"/>
          <w:sz w:val="18"/>
          <w:szCs w:val="18"/>
          <w:lang w:val="en-US"/>
        </w:rPr>
        <w:t xml:space="preserve"> Authority and which assumes full responsibility for project implementation vis-à-vis that authority is called ‘</w:t>
      </w:r>
      <w:r w:rsidR="00DB6450">
        <w:rPr>
          <w:rFonts w:ascii="Trebuchet MS" w:hAnsi="Trebuchet MS"/>
          <w:sz w:val="18"/>
          <w:szCs w:val="18"/>
          <w:lang w:val="en-US"/>
        </w:rPr>
        <w:t xml:space="preserve">Lead </w:t>
      </w:r>
      <w:r w:rsidRPr="001B15A5">
        <w:rPr>
          <w:rFonts w:ascii="Trebuchet MS" w:hAnsi="Trebuchet MS"/>
          <w:sz w:val="18"/>
          <w:szCs w:val="18"/>
          <w:lang w:val="en-US"/>
        </w:rPr>
        <w:t>Beneficiary’</w:t>
      </w:r>
      <w:r w:rsidR="00C55EBC">
        <w:rPr>
          <w:rFonts w:ascii="Trebuchet MS" w:hAnsi="Trebuchet MS"/>
          <w:sz w:val="18"/>
          <w:szCs w:val="18"/>
          <w:lang w:val="en-US"/>
        </w:rPr>
        <w:t xml:space="preserve">, the Beneficiaries being </w:t>
      </w:r>
      <w:r w:rsidR="00C55EBC" w:rsidRPr="00C55EBC">
        <w:rPr>
          <w:rFonts w:ascii="Trebuchet MS" w:hAnsi="Trebuchet MS"/>
          <w:sz w:val="18"/>
          <w:szCs w:val="18"/>
          <w:lang w:val="en-US"/>
        </w:rPr>
        <w:t xml:space="preserve">legally and financially responsible for the activities that </w:t>
      </w:r>
      <w:r w:rsidR="00C55EBC">
        <w:rPr>
          <w:rFonts w:ascii="Trebuchet MS" w:hAnsi="Trebuchet MS"/>
          <w:sz w:val="18"/>
          <w:szCs w:val="18"/>
          <w:lang w:val="en-US"/>
        </w:rPr>
        <w:t>they</w:t>
      </w:r>
      <w:r w:rsidR="00C55EBC" w:rsidRPr="00C55EBC">
        <w:rPr>
          <w:rFonts w:ascii="Trebuchet MS" w:hAnsi="Trebuchet MS"/>
          <w:sz w:val="18"/>
          <w:szCs w:val="18"/>
          <w:lang w:val="en-US"/>
        </w:rPr>
        <w:t xml:space="preserve"> </w:t>
      </w:r>
      <w:r w:rsidR="00C55EBC">
        <w:rPr>
          <w:rFonts w:ascii="Trebuchet MS" w:hAnsi="Trebuchet MS"/>
          <w:sz w:val="18"/>
          <w:szCs w:val="18"/>
          <w:lang w:val="en-US"/>
        </w:rPr>
        <w:t>are</w:t>
      </w:r>
      <w:r w:rsidR="00C55EBC" w:rsidRPr="00C55EBC">
        <w:rPr>
          <w:rFonts w:ascii="Trebuchet MS" w:hAnsi="Trebuchet MS"/>
          <w:sz w:val="18"/>
          <w:szCs w:val="18"/>
          <w:lang w:val="en-US"/>
        </w:rPr>
        <w:t xml:space="preserve"> implementing and for the share of the Union funds that </w:t>
      </w:r>
      <w:r w:rsidR="00C55EBC">
        <w:rPr>
          <w:rFonts w:ascii="Trebuchet MS" w:hAnsi="Trebuchet MS"/>
          <w:sz w:val="18"/>
          <w:szCs w:val="18"/>
          <w:lang w:val="en-US"/>
        </w:rPr>
        <w:t>they</w:t>
      </w:r>
      <w:r w:rsidR="00C55EBC" w:rsidRPr="00C55EBC">
        <w:rPr>
          <w:rFonts w:ascii="Trebuchet MS" w:hAnsi="Trebuchet MS"/>
          <w:sz w:val="18"/>
          <w:szCs w:val="18"/>
          <w:lang w:val="en-US"/>
        </w:rPr>
        <w:t xml:space="preserve"> receive</w:t>
      </w:r>
      <w:r w:rsidRPr="001B15A5">
        <w:rPr>
          <w:rFonts w:ascii="Trebuchet MS" w:hAnsi="Trebuchet MS"/>
          <w:sz w:val="18"/>
          <w:szCs w:val="18"/>
          <w:lang w:val="en-US"/>
        </w:rPr>
        <w:t>.</w:t>
      </w:r>
    </w:p>
  </w:footnote>
  <w:footnote w:id="5">
    <w:p w14:paraId="473781F3" w14:textId="77777777" w:rsidR="00B20099" w:rsidRPr="007E6DE0" w:rsidRDefault="00B20099" w:rsidP="00B20099">
      <w:pPr>
        <w:pStyle w:val="FootnoteText"/>
        <w:rPr>
          <w:sz w:val="18"/>
          <w:lang w:val="en-US"/>
        </w:rPr>
      </w:pPr>
      <w:r>
        <w:rPr>
          <w:rStyle w:val="FootnoteReference"/>
          <w:rFonts w:ascii="Trebuchet MS" w:hAnsi="Trebuchet MS"/>
        </w:rPr>
        <w:footnoteRef/>
      </w:r>
      <w:r w:rsidRPr="007E6DE0">
        <w:rPr>
          <w:rFonts w:ascii="Trebuchet MS" w:hAnsi="Trebuchet MS"/>
          <w:lang w:val="en-US"/>
        </w:rPr>
        <w:t xml:space="preserve"> </w:t>
      </w:r>
      <w:r w:rsidRPr="004A4FFA">
        <w:rPr>
          <w:rFonts w:ascii="Trebuchet MS" w:hAnsi="Trebuchet MS"/>
          <w:sz w:val="18"/>
          <w:szCs w:val="18"/>
          <w:lang w:val="en-US"/>
        </w:rPr>
        <w:t>Bank accounts in EUR are strongly recommended, due to high currency exchange risks.</w:t>
      </w:r>
    </w:p>
  </w:footnote>
  <w:footnote w:id="6">
    <w:p w14:paraId="37812709" w14:textId="77777777" w:rsidR="008E700E" w:rsidRPr="00BE5DF2" w:rsidRDefault="008E700E">
      <w:pPr>
        <w:pStyle w:val="FootnoteText"/>
        <w:rPr>
          <w:rFonts w:ascii="Trebuchet MS" w:hAnsi="Trebuchet MS"/>
          <w:sz w:val="18"/>
          <w:szCs w:val="18"/>
          <w:lang w:val="ca-ES"/>
        </w:rPr>
      </w:pPr>
      <w:r w:rsidRPr="00BE5DF2">
        <w:rPr>
          <w:rStyle w:val="FootnoteReference"/>
          <w:rFonts w:ascii="Trebuchet MS" w:hAnsi="Trebuchet MS"/>
          <w:sz w:val="18"/>
          <w:szCs w:val="18"/>
        </w:rPr>
        <w:footnoteRef/>
      </w:r>
      <w:r w:rsidRPr="00BE5DF2">
        <w:rPr>
          <w:rFonts w:ascii="Trebuchet MS" w:hAnsi="Trebuchet MS"/>
          <w:sz w:val="18"/>
          <w:szCs w:val="18"/>
          <w:lang w:val="en-US"/>
        </w:rPr>
        <w:t xml:space="preserve"> </w:t>
      </w:r>
      <w:r w:rsidRPr="00BE5DF2">
        <w:rPr>
          <w:rFonts w:ascii="Trebuchet MS" w:hAnsi="Trebuchet MS"/>
          <w:sz w:val="18"/>
          <w:szCs w:val="18"/>
          <w:lang w:val="en-GB"/>
        </w:rPr>
        <w:t>Only partners located in Romania, Bulgaria and Greece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FD1BE6"/>
    <w:multiLevelType w:val="hybridMultilevel"/>
    <w:tmpl w:val="E78EF120"/>
    <w:lvl w:ilvl="0" w:tplc="04090007">
      <w:start w:val="1"/>
      <w:numFmt w:val="bullet"/>
      <w:lvlText w:val=""/>
      <w:lvlJc w:val="left"/>
      <w:pPr>
        <w:tabs>
          <w:tab w:val="num" w:pos="360"/>
        </w:tabs>
        <w:ind w:left="360" w:hanging="360"/>
      </w:pPr>
      <w:rPr>
        <w:rFonts w:ascii="Wingdings" w:hAnsi="Wingdings" w:hint="default"/>
        <w:sz w:val="16"/>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08426C03"/>
    <w:multiLevelType w:val="hybridMultilevel"/>
    <w:tmpl w:val="EA683B9C"/>
    <w:lvl w:ilvl="0" w:tplc="0409001B">
      <w:start w:val="1"/>
      <w:numFmt w:val="lowerRoman"/>
      <w:lvlText w:val="%1."/>
      <w:lvlJc w:val="right"/>
      <w:pPr>
        <w:tabs>
          <w:tab w:val="num" w:pos="927"/>
        </w:tabs>
        <w:ind w:left="927" w:hanging="360"/>
      </w:pPr>
    </w:lvl>
    <w:lvl w:ilvl="1" w:tplc="04090007">
      <w:start w:val="1"/>
      <w:numFmt w:val="bullet"/>
      <w:lvlText w:val=""/>
      <w:lvlJc w:val="left"/>
      <w:pPr>
        <w:tabs>
          <w:tab w:val="num" w:pos="1647"/>
        </w:tabs>
        <w:ind w:left="1647" w:hanging="360"/>
      </w:pPr>
      <w:rPr>
        <w:rFonts w:ascii="Wingdings" w:hAnsi="Wingdings" w:hint="default"/>
        <w:sz w:val="16"/>
      </w:r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
    <w:nsid w:val="25C703CB"/>
    <w:multiLevelType w:val="hybridMultilevel"/>
    <w:tmpl w:val="40BCD2BA"/>
    <w:lvl w:ilvl="0" w:tplc="0409001B">
      <w:start w:val="1"/>
      <w:numFmt w:val="lowerRoman"/>
      <w:lvlText w:val="%1."/>
      <w:lvlJc w:val="right"/>
      <w:pPr>
        <w:tabs>
          <w:tab w:val="num" w:pos="927"/>
        </w:tabs>
        <w:ind w:left="927" w:hanging="360"/>
      </w:pPr>
    </w:lvl>
    <w:lvl w:ilvl="1" w:tplc="04180019" w:tentative="1">
      <w:start w:val="1"/>
      <w:numFmt w:val="lowerLetter"/>
      <w:lvlText w:val="%2."/>
      <w:lvlJc w:val="left"/>
      <w:pPr>
        <w:tabs>
          <w:tab w:val="num" w:pos="1647"/>
        </w:tabs>
        <w:ind w:left="1647" w:hanging="360"/>
      </w:pPr>
    </w:lvl>
    <w:lvl w:ilvl="2" w:tplc="0418001B" w:tentative="1">
      <w:start w:val="1"/>
      <w:numFmt w:val="lowerRoman"/>
      <w:lvlText w:val="%3."/>
      <w:lvlJc w:val="right"/>
      <w:pPr>
        <w:tabs>
          <w:tab w:val="num" w:pos="2367"/>
        </w:tabs>
        <w:ind w:left="2367" w:hanging="180"/>
      </w:pPr>
    </w:lvl>
    <w:lvl w:ilvl="3" w:tplc="0418000F" w:tentative="1">
      <w:start w:val="1"/>
      <w:numFmt w:val="decimal"/>
      <w:lvlText w:val="%4."/>
      <w:lvlJc w:val="left"/>
      <w:pPr>
        <w:tabs>
          <w:tab w:val="num" w:pos="3087"/>
        </w:tabs>
        <w:ind w:left="3087" w:hanging="360"/>
      </w:pPr>
    </w:lvl>
    <w:lvl w:ilvl="4" w:tplc="04180019" w:tentative="1">
      <w:start w:val="1"/>
      <w:numFmt w:val="lowerLetter"/>
      <w:lvlText w:val="%5."/>
      <w:lvlJc w:val="left"/>
      <w:pPr>
        <w:tabs>
          <w:tab w:val="num" w:pos="3807"/>
        </w:tabs>
        <w:ind w:left="3807" w:hanging="360"/>
      </w:pPr>
    </w:lvl>
    <w:lvl w:ilvl="5" w:tplc="0418001B" w:tentative="1">
      <w:start w:val="1"/>
      <w:numFmt w:val="lowerRoman"/>
      <w:lvlText w:val="%6."/>
      <w:lvlJc w:val="right"/>
      <w:pPr>
        <w:tabs>
          <w:tab w:val="num" w:pos="4527"/>
        </w:tabs>
        <w:ind w:left="4527" w:hanging="180"/>
      </w:pPr>
    </w:lvl>
    <w:lvl w:ilvl="6" w:tplc="0418000F" w:tentative="1">
      <w:start w:val="1"/>
      <w:numFmt w:val="decimal"/>
      <w:lvlText w:val="%7."/>
      <w:lvlJc w:val="left"/>
      <w:pPr>
        <w:tabs>
          <w:tab w:val="num" w:pos="5247"/>
        </w:tabs>
        <w:ind w:left="5247" w:hanging="360"/>
      </w:pPr>
    </w:lvl>
    <w:lvl w:ilvl="7" w:tplc="04180019" w:tentative="1">
      <w:start w:val="1"/>
      <w:numFmt w:val="lowerLetter"/>
      <w:lvlText w:val="%8."/>
      <w:lvlJc w:val="left"/>
      <w:pPr>
        <w:tabs>
          <w:tab w:val="num" w:pos="5967"/>
        </w:tabs>
        <w:ind w:left="5967" w:hanging="360"/>
      </w:pPr>
    </w:lvl>
    <w:lvl w:ilvl="8" w:tplc="0418001B" w:tentative="1">
      <w:start w:val="1"/>
      <w:numFmt w:val="lowerRoman"/>
      <w:lvlText w:val="%9."/>
      <w:lvlJc w:val="right"/>
      <w:pPr>
        <w:tabs>
          <w:tab w:val="num" w:pos="6687"/>
        </w:tabs>
        <w:ind w:left="6687" w:hanging="180"/>
      </w:pPr>
    </w:lvl>
  </w:abstractNum>
  <w:abstractNum w:abstractNumId="3">
    <w:nsid w:val="31AA07C2"/>
    <w:multiLevelType w:val="hybridMultilevel"/>
    <w:tmpl w:val="A506432E"/>
    <w:lvl w:ilvl="0" w:tplc="25DEFB3A">
      <w:start w:val="3"/>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43E60D61"/>
    <w:multiLevelType w:val="hybridMultilevel"/>
    <w:tmpl w:val="4EBE2306"/>
    <w:lvl w:ilvl="0" w:tplc="04090007">
      <w:start w:val="1"/>
      <w:numFmt w:val="bullet"/>
      <w:lvlText w:val=""/>
      <w:lvlJc w:val="left"/>
      <w:pPr>
        <w:ind w:left="720" w:hanging="360"/>
      </w:pPr>
      <w:rPr>
        <w:rFonts w:ascii="Wingdings" w:hAnsi="Wingdings" w:hint="default"/>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6509"/>
    <w:rsid w:val="00061DFF"/>
    <w:rsid w:val="000837EA"/>
    <w:rsid w:val="000C3829"/>
    <w:rsid w:val="00120BAD"/>
    <w:rsid w:val="00154F13"/>
    <w:rsid w:val="001859D1"/>
    <w:rsid w:val="00205AEB"/>
    <w:rsid w:val="002B650A"/>
    <w:rsid w:val="002B6937"/>
    <w:rsid w:val="00360EEC"/>
    <w:rsid w:val="00363F28"/>
    <w:rsid w:val="003C55F4"/>
    <w:rsid w:val="003E3CEE"/>
    <w:rsid w:val="004C4E5A"/>
    <w:rsid w:val="005420D7"/>
    <w:rsid w:val="00546273"/>
    <w:rsid w:val="005901BF"/>
    <w:rsid w:val="005956EB"/>
    <w:rsid w:val="005A6DDF"/>
    <w:rsid w:val="00636C84"/>
    <w:rsid w:val="006A5F81"/>
    <w:rsid w:val="006B2CE2"/>
    <w:rsid w:val="00701121"/>
    <w:rsid w:val="007F15CD"/>
    <w:rsid w:val="008845C3"/>
    <w:rsid w:val="008D33E1"/>
    <w:rsid w:val="008E5877"/>
    <w:rsid w:val="008E700E"/>
    <w:rsid w:val="008F3555"/>
    <w:rsid w:val="00943477"/>
    <w:rsid w:val="00945E8D"/>
    <w:rsid w:val="009546CB"/>
    <w:rsid w:val="00A11FAE"/>
    <w:rsid w:val="00A406B3"/>
    <w:rsid w:val="00A5197C"/>
    <w:rsid w:val="00AA172F"/>
    <w:rsid w:val="00AE0BA5"/>
    <w:rsid w:val="00AF3770"/>
    <w:rsid w:val="00B012A9"/>
    <w:rsid w:val="00B20099"/>
    <w:rsid w:val="00B533F5"/>
    <w:rsid w:val="00B6183D"/>
    <w:rsid w:val="00B649F2"/>
    <w:rsid w:val="00B9449F"/>
    <w:rsid w:val="00BE5DF2"/>
    <w:rsid w:val="00C02933"/>
    <w:rsid w:val="00C338CF"/>
    <w:rsid w:val="00C44359"/>
    <w:rsid w:val="00C51137"/>
    <w:rsid w:val="00C55EBC"/>
    <w:rsid w:val="00C81BEF"/>
    <w:rsid w:val="00CC6509"/>
    <w:rsid w:val="00CE783A"/>
    <w:rsid w:val="00CF66A2"/>
    <w:rsid w:val="00DB6450"/>
    <w:rsid w:val="00DE7224"/>
    <w:rsid w:val="00E17EB4"/>
    <w:rsid w:val="00E26770"/>
    <w:rsid w:val="00E47FA1"/>
    <w:rsid w:val="00E87746"/>
    <w:rsid w:val="00F456D7"/>
    <w:rsid w:val="00F51A1F"/>
    <w:rsid w:val="00F67302"/>
    <w:rsid w:val="00F80EFB"/>
    <w:rsid w:val="00F91355"/>
    <w:rsid w:val="00FC5CA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D91135"/>
  <w15:docId w15:val="{8EBCA4DA-2278-4587-9203-F948F0795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CC6509"/>
    <w:pPr>
      <w:spacing w:line="240" w:lineRule="auto"/>
    </w:pPr>
    <w:rPr>
      <w:sz w:val="20"/>
      <w:szCs w:val="20"/>
    </w:rPr>
  </w:style>
  <w:style w:type="character" w:customStyle="1" w:styleId="CommentTextChar">
    <w:name w:val="Comment Text Char"/>
    <w:basedOn w:val="DefaultParagraphFont"/>
    <w:link w:val="CommentText"/>
    <w:uiPriority w:val="99"/>
    <w:semiHidden/>
    <w:rsid w:val="00CC6509"/>
    <w:rPr>
      <w:sz w:val="20"/>
      <w:szCs w:val="20"/>
    </w:rPr>
  </w:style>
  <w:style w:type="paragraph" w:styleId="FootnoteText">
    <w:name w:val="footnote text"/>
    <w:aliases w:val="Footnote Text Char1,Footnote Text Char Char,Char,Fußnote,single space,footnote text,FOOTNOTES,fn,Footnote, Char1 Char,Footnote Char1,stile 1,Footnote1,Footnote2,Footnote3,Footnote4,Footnote5,Footnote6,Footnote7,Footnote8"/>
    <w:basedOn w:val="Normal"/>
    <w:link w:val="FootnoteTextChar"/>
    <w:semiHidden/>
    <w:rsid w:val="00CC6509"/>
    <w:pPr>
      <w:spacing w:after="0" w:line="240" w:lineRule="auto"/>
    </w:pPr>
    <w:rPr>
      <w:rFonts w:ascii="Times New Roman" w:eastAsia="Times New Roman" w:hAnsi="Times New Roman" w:cs="Times New Roman"/>
      <w:sz w:val="20"/>
      <w:szCs w:val="20"/>
      <w:lang w:val="es-ES_tradnl" w:eastAsia="en-GB"/>
    </w:rPr>
  </w:style>
  <w:style w:type="character" w:customStyle="1" w:styleId="FootnoteTextChar">
    <w:name w:val="Footnote Text Char"/>
    <w:aliases w:val="Footnote Text Char1 Char,Footnote Text Char Char Char,Char Char,Fußnote Char,single space Char,footnote text Char,FOOTNOTES Char,fn Char,Footnote Char, Char1 Char Char,Footnote Char1 Char,stile 1 Char,Footnote1 Char,Footnote2 Char"/>
    <w:basedOn w:val="DefaultParagraphFont"/>
    <w:link w:val="FootnoteText"/>
    <w:semiHidden/>
    <w:rsid w:val="00CC6509"/>
    <w:rPr>
      <w:rFonts w:ascii="Times New Roman" w:eastAsia="Times New Roman" w:hAnsi="Times New Roman" w:cs="Times New Roman"/>
      <w:sz w:val="20"/>
      <w:szCs w:val="20"/>
      <w:lang w:val="es-ES_tradnl" w:eastAsia="en-GB"/>
    </w:rPr>
  </w:style>
  <w:style w:type="character" w:styleId="FootnoteReference">
    <w:name w:val="footnote reference"/>
    <w:aliases w:val=" BVI fnr,BVI fnr, BVI fnr Car Car,BVI fnr Car, BVI fnr Car Car Car Car, BVI fnr Car Car Car Car Char, BVI fnr Char,BVI fnr Char, BVI fnr Car Car Char,BVI fnr Car Char, BVI fnr Car Car Car Car Char Char Char"/>
    <w:link w:val="Char2"/>
    <w:rsid w:val="00CC6509"/>
    <w:rPr>
      <w:vertAlign w:val="superscript"/>
    </w:rPr>
  </w:style>
  <w:style w:type="paragraph" w:customStyle="1" w:styleId="Char2">
    <w:name w:val="Char2"/>
    <w:basedOn w:val="Normal"/>
    <w:link w:val="FootnoteReference"/>
    <w:rsid w:val="00CC6509"/>
    <w:pPr>
      <w:spacing w:after="160" w:line="240" w:lineRule="exact"/>
    </w:pPr>
    <w:rPr>
      <w:vertAlign w:val="superscript"/>
    </w:rPr>
  </w:style>
  <w:style w:type="character" w:styleId="Hyperlink">
    <w:name w:val="Hyperlink"/>
    <w:uiPriority w:val="99"/>
    <w:rsid w:val="00CC6509"/>
    <w:rPr>
      <w:color w:val="0000FF"/>
      <w:u w:val="single"/>
    </w:rPr>
  </w:style>
  <w:style w:type="character" w:styleId="CommentReference">
    <w:name w:val="annotation reference"/>
    <w:uiPriority w:val="99"/>
    <w:semiHidden/>
    <w:rsid w:val="00CC6509"/>
    <w:rPr>
      <w:sz w:val="16"/>
      <w:szCs w:val="16"/>
    </w:rPr>
  </w:style>
  <w:style w:type="paragraph" w:styleId="BalloonText">
    <w:name w:val="Balloon Text"/>
    <w:basedOn w:val="Normal"/>
    <w:link w:val="BalloonTextChar"/>
    <w:uiPriority w:val="99"/>
    <w:semiHidden/>
    <w:unhideWhenUsed/>
    <w:rsid w:val="00CC65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6509"/>
    <w:rPr>
      <w:rFonts w:ascii="Tahoma" w:hAnsi="Tahoma" w:cs="Tahoma"/>
      <w:sz w:val="16"/>
      <w:szCs w:val="16"/>
    </w:rPr>
  </w:style>
  <w:style w:type="paragraph" w:customStyle="1" w:styleId="CM4">
    <w:name w:val="CM4"/>
    <w:basedOn w:val="Normal"/>
    <w:next w:val="Normal"/>
    <w:uiPriority w:val="99"/>
    <w:rsid w:val="005901BF"/>
    <w:pPr>
      <w:autoSpaceDE w:val="0"/>
      <w:autoSpaceDN w:val="0"/>
      <w:adjustRightInd w:val="0"/>
      <w:spacing w:after="0" w:line="240" w:lineRule="auto"/>
    </w:pPr>
    <w:rPr>
      <w:rFonts w:ascii="EUAlbertina" w:eastAsia="Times New Roman" w:hAnsi="EUAlbertina" w:cs="Times New Roman"/>
      <w:sz w:val="24"/>
      <w:szCs w:val="24"/>
      <w:lang w:eastAsia="en-GB"/>
    </w:rPr>
  </w:style>
  <w:style w:type="paragraph" w:styleId="ListParagraph">
    <w:name w:val="List Paragraph"/>
    <w:basedOn w:val="Normal"/>
    <w:uiPriority w:val="34"/>
    <w:qFormat/>
    <w:rsid w:val="005901BF"/>
    <w:pPr>
      <w:ind w:left="720"/>
      <w:contextualSpacing/>
    </w:pPr>
  </w:style>
  <w:style w:type="paragraph" w:customStyle="1" w:styleId="Text1">
    <w:name w:val="Text 1"/>
    <w:basedOn w:val="Normal"/>
    <w:rsid w:val="00F51A1F"/>
    <w:pPr>
      <w:snapToGrid w:val="0"/>
      <w:spacing w:after="240" w:line="240" w:lineRule="auto"/>
      <w:ind w:left="482"/>
      <w:jc w:val="both"/>
    </w:pPr>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uiPriority w:val="99"/>
    <w:semiHidden/>
    <w:unhideWhenUsed/>
    <w:rsid w:val="00CF66A2"/>
    <w:rPr>
      <w:b/>
      <w:bCs/>
    </w:rPr>
  </w:style>
  <w:style w:type="character" w:customStyle="1" w:styleId="CommentSubjectChar">
    <w:name w:val="Comment Subject Char"/>
    <w:basedOn w:val="CommentTextChar"/>
    <w:link w:val="CommentSubject"/>
    <w:uiPriority w:val="99"/>
    <w:semiHidden/>
    <w:rsid w:val="00CF66A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435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AF32FC-2677-4254-B809-A51921C62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1186</Words>
  <Characters>6766</Characters>
  <Application>Microsoft Office Word</Application>
  <DocSecurity>0</DocSecurity>
  <Lines>56</Lines>
  <Paragraphs>15</Paragraphs>
  <ScaleCrop>false</ScaleCrop>
  <HeadingPairs>
    <vt:vector size="4" baseType="variant">
      <vt:variant>
        <vt:lpstr>Title</vt:lpstr>
      </vt:variant>
      <vt:variant>
        <vt:i4>1</vt:i4>
      </vt:variant>
      <vt:variant>
        <vt:lpstr>Títol</vt:lpstr>
      </vt:variant>
      <vt:variant>
        <vt:i4>1</vt:i4>
      </vt:variant>
    </vt:vector>
  </HeadingPairs>
  <TitlesOfParts>
    <vt:vector size="2" baseType="lpstr">
      <vt:lpstr/>
      <vt:lpstr/>
    </vt:vector>
  </TitlesOfParts>
  <Company>Hewlett-Packard Company</Company>
  <LinksUpToDate>false</LinksUpToDate>
  <CharactersWithSpaces>7937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Eugenia Stanciu</dc:creator>
  <cp:lastModifiedBy>Eugenia Stanciu</cp:lastModifiedBy>
  <cp:revision>2</cp:revision>
  <dcterms:created xsi:type="dcterms:W3CDTF">2016-12-19T11:15:00Z</dcterms:created>
  <dcterms:modified xsi:type="dcterms:W3CDTF">2016-12-19T11:15:00Z</dcterms:modified>
</cp:coreProperties>
</file>